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01571" w14:textId="77777777" w:rsidR="007B07AA" w:rsidRDefault="007B07AA" w:rsidP="007B07AA">
      <w:pPr>
        <w:widowControl w:val="0"/>
        <w:autoSpaceDE w:val="0"/>
        <w:autoSpaceDN w:val="0"/>
        <w:adjustRightInd w:val="0"/>
        <w:spacing w:after="0" w:line="240" w:lineRule="auto"/>
        <w:rPr>
          <w:rFonts w:ascii="Times New Roman" w:eastAsia="Times New Roman" w:hAnsi="Times New Roman" w:cs="Arial"/>
          <w:b/>
          <w:sz w:val="24"/>
          <w:szCs w:val="24"/>
          <w:lang w:eastAsia="ru-RU"/>
        </w:rPr>
      </w:pPr>
    </w:p>
    <w:p w14:paraId="6ED38C34" w14:textId="77777777" w:rsidR="007B07AA" w:rsidRDefault="007B07AA" w:rsidP="007B07AA">
      <w:pPr>
        <w:spacing w:after="0"/>
        <w:ind w:right="-144"/>
        <w:jc w:val="center"/>
        <w:rPr>
          <w:rFonts w:ascii="Times New Roman" w:hAnsi="Times New Roman"/>
          <w:b/>
          <w:sz w:val="26"/>
          <w:szCs w:val="26"/>
        </w:rPr>
      </w:pPr>
      <w:r>
        <w:rPr>
          <w:rFonts w:ascii="Times New Roman" w:hAnsi="Times New Roman"/>
          <w:b/>
          <w:sz w:val="26"/>
          <w:szCs w:val="26"/>
        </w:rPr>
        <w:t xml:space="preserve">Муниципальное бюджетное дошкольное образовательное учреждение </w:t>
      </w:r>
    </w:p>
    <w:p w14:paraId="44B6A645" w14:textId="77777777" w:rsidR="007B07AA" w:rsidRDefault="007B07AA" w:rsidP="007B07AA">
      <w:pPr>
        <w:spacing w:after="0"/>
        <w:ind w:right="-144"/>
        <w:jc w:val="center"/>
        <w:rPr>
          <w:rFonts w:ascii="Times New Roman" w:hAnsi="Times New Roman"/>
          <w:b/>
          <w:sz w:val="26"/>
          <w:szCs w:val="26"/>
        </w:rPr>
      </w:pPr>
      <w:r>
        <w:rPr>
          <w:rFonts w:ascii="Times New Roman" w:hAnsi="Times New Roman"/>
          <w:b/>
          <w:sz w:val="26"/>
          <w:szCs w:val="26"/>
        </w:rPr>
        <w:t xml:space="preserve">«ДЕТСКИЙ САД №12 «ДАЙМОХК» Г. УРУС-МАРТАН </w:t>
      </w:r>
    </w:p>
    <w:p w14:paraId="2E1576D1" w14:textId="77777777" w:rsidR="007B07AA" w:rsidRDefault="007B07AA" w:rsidP="007B07AA">
      <w:pPr>
        <w:spacing w:after="0"/>
        <w:ind w:right="-144"/>
        <w:jc w:val="center"/>
        <w:rPr>
          <w:rFonts w:ascii="Times New Roman" w:hAnsi="Times New Roman"/>
          <w:b/>
          <w:sz w:val="26"/>
          <w:szCs w:val="26"/>
        </w:rPr>
      </w:pPr>
      <w:r>
        <w:rPr>
          <w:rFonts w:ascii="Times New Roman" w:hAnsi="Times New Roman"/>
          <w:b/>
          <w:sz w:val="26"/>
          <w:szCs w:val="26"/>
        </w:rPr>
        <w:t>УРУС-МАРТАНОВСКОГО МУНИЦИПАЛЬНОГО РАЙОНА»</w:t>
      </w:r>
    </w:p>
    <w:p w14:paraId="087BE9ED" w14:textId="77777777" w:rsidR="007B07AA" w:rsidRDefault="007B07AA" w:rsidP="007B07AA"/>
    <w:p w14:paraId="14C9CCD7" w14:textId="77777777" w:rsidR="007B07AA" w:rsidRDefault="007B07AA" w:rsidP="007B07AA">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УТВЕРЖДЕН                                                                </w:t>
      </w:r>
      <w:proofErr w:type="spellStart"/>
      <w:r>
        <w:rPr>
          <w:rFonts w:ascii="Times New Roman" w:eastAsia="Times New Roman" w:hAnsi="Times New Roman" w:cs="Times New Roman"/>
          <w:sz w:val="28"/>
          <w:szCs w:val="28"/>
        </w:rPr>
        <w:t>УТВЕРЖДЕН</w:t>
      </w:r>
      <w:proofErr w:type="spellEnd"/>
    </w:p>
    <w:p w14:paraId="1CC4203C" w14:textId="77777777" w:rsidR="007B07AA" w:rsidRDefault="007B07AA" w:rsidP="007B07AA">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протоколом                                                                    приказом МБДОУ              </w:t>
      </w:r>
    </w:p>
    <w:p w14:paraId="2B156641" w14:textId="77777777" w:rsidR="007B07AA" w:rsidRDefault="007B07AA" w:rsidP="007B07AA">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педагогического совета                                                детский сад № 12 «Даймохк»</w:t>
      </w:r>
    </w:p>
    <w:p w14:paraId="6F0097E3" w14:textId="77777777" w:rsidR="007B07AA" w:rsidRDefault="007B07AA" w:rsidP="007B07AA">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 Урус - Мартан</w:t>
      </w:r>
    </w:p>
    <w:p w14:paraId="04CFDC39" w14:textId="3FBF0BFA" w:rsidR="007B07AA" w:rsidRDefault="007B07AA" w:rsidP="007B07AA">
      <w:pPr>
        <w:widowControl w:val="0"/>
        <w:autoSpaceDE w:val="0"/>
        <w:autoSpaceDN w:val="0"/>
        <w:adjustRightInd w:val="0"/>
        <w:spacing w:after="0" w:line="240" w:lineRule="auto"/>
        <w:ind w:left="-34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31. 08. 2021 № 1                                                        от 31.08.2021г. </w:t>
      </w:r>
      <w:r>
        <w:rPr>
          <w:rFonts w:ascii="Times New Roman" w:eastAsia="Times New Roman" w:hAnsi="Times New Roman" w:cs="Times New Roman"/>
          <w:color w:val="C00000"/>
          <w:sz w:val="28"/>
          <w:szCs w:val="28"/>
        </w:rPr>
        <w:t>пр. № 7</w:t>
      </w:r>
      <w:r w:rsidR="004C2B8F">
        <w:rPr>
          <w:rFonts w:ascii="Times New Roman" w:eastAsia="Times New Roman" w:hAnsi="Times New Roman" w:cs="Times New Roman"/>
          <w:color w:val="C00000"/>
          <w:sz w:val="28"/>
          <w:szCs w:val="28"/>
        </w:rPr>
        <w:t>3</w:t>
      </w:r>
      <w:r>
        <w:rPr>
          <w:rFonts w:ascii="Times New Roman" w:eastAsia="Times New Roman" w:hAnsi="Times New Roman" w:cs="Times New Roman"/>
          <w:color w:val="C00000"/>
          <w:sz w:val="28"/>
          <w:szCs w:val="28"/>
        </w:rPr>
        <w:t xml:space="preserve"> -  од</w:t>
      </w:r>
    </w:p>
    <w:p w14:paraId="35403AD1" w14:textId="77777777" w:rsidR="007B07AA" w:rsidRDefault="007B07AA" w:rsidP="007B07AA"/>
    <w:p w14:paraId="7C1D4208" w14:textId="77777777" w:rsidR="007B07AA" w:rsidRDefault="007B07AA" w:rsidP="007B07AA">
      <w:pPr>
        <w:spacing w:after="0" w:line="276" w:lineRule="auto"/>
        <w:rPr>
          <w:rFonts w:ascii="Times New Roman" w:eastAsia="Times New Roman" w:hAnsi="Times New Roman" w:cs="Times New Roman"/>
          <w:b/>
          <w:sz w:val="28"/>
          <w:szCs w:val="28"/>
          <w:lang w:eastAsia="ru-RU"/>
        </w:rPr>
      </w:pPr>
    </w:p>
    <w:p w14:paraId="097B3282" w14:textId="77777777" w:rsidR="007B07AA" w:rsidRDefault="007B07AA" w:rsidP="007B07AA">
      <w:pPr>
        <w:spacing w:after="0" w:line="276" w:lineRule="auto"/>
        <w:rPr>
          <w:rFonts w:ascii="Times New Roman" w:eastAsia="Times New Roman" w:hAnsi="Times New Roman" w:cs="Times New Roman"/>
          <w:b/>
          <w:sz w:val="28"/>
          <w:szCs w:val="28"/>
          <w:lang w:eastAsia="ru-RU"/>
        </w:rPr>
      </w:pPr>
    </w:p>
    <w:p w14:paraId="564D539B" w14:textId="77777777" w:rsidR="007B07AA" w:rsidRDefault="007B07AA" w:rsidP="007B07AA">
      <w:pPr>
        <w:spacing w:after="0" w:line="276" w:lineRule="auto"/>
        <w:rPr>
          <w:rFonts w:ascii="Times New Roman" w:eastAsia="Times New Roman" w:hAnsi="Times New Roman" w:cs="Times New Roman"/>
          <w:b/>
          <w:sz w:val="28"/>
          <w:szCs w:val="28"/>
          <w:lang w:eastAsia="ru-RU"/>
        </w:rPr>
      </w:pPr>
    </w:p>
    <w:p w14:paraId="6F8D4BDB" w14:textId="77777777" w:rsidR="007B07AA" w:rsidRDefault="007B07AA" w:rsidP="007B07AA">
      <w:pPr>
        <w:spacing w:after="0" w:line="276" w:lineRule="auto"/>
        <w:rPr>
          <w:rFonts w:ascii="Times New Roman" w:eastAsia="Times New Roman" w:hAnsi="Times New Roman" w:cs="Times New Roman"/>
          <w:b/>
          <w:sz w:val="28"/>
          <w:szCs w:val="28"/>
          <w:lang w:eastAsia="ru-RU"/>
        </w:rPr>
      </w:pPr>
    </w:p>
    <w:p w14:paraId="1AA3F5A4" w14:textId="77777777" w:rsidR="007B07AA" w:rsidRDefault="007B07AA" w:rsidP="007B07AA">
      <w:pPr>
        <w:spacing w:after="0" w:line="276" w:lineRule="auto"/>
        <w:rPr>
          <w:rFonts w:ascii="Times New Roman" w:eastAsia="Times New Roman" w:hAnsi="Times New Roman" w:cs="Times New Roman"/>
          <w:b/>
          <w:sz w:val="28"/>
          <w:szCs w:val="28"/>
          <w:lang w:eastAsia="ru-RU"/>
        </w:rPr>
      </w:pPr>
    </w:p>
    <w:p w14:paraId="1F134968" w14:textId="77777777" w:rsidR="007B07AA" w:rsidRDefault="007B07AA" w:rsidP="007B07AA">
      <w:pPr>
        <w:spacing w:after="0" w:line="276" w:lineRule="auto"/>
        <w:rPr>
          <w:rFonts w:ascii="Times New Roman" w:eastAsia="Times New Roman" w:hAnsi="Times New Roman" w:cs="Times New Roman"/>
          <w:b/>
          <w:sz w:val="28"/>
          <w:szCs w:val="28"/>
          <w:lang w:eastAsia="ru-RU"/>
        </w:rPr>
      </w:pPr>
    </w:p>
    <w:p w14:paraId="41F3D06E" w14:textId="77777777" w:rsidR="007B07AA" w:rsidRDefault="007B07AA" w:rsidP="007B07AA">
      <w:pPr>
        <w:tabs>
          <w:tab w:val="left" w:pos="2655"/>
        </w:tabs>
        <w:spacing w:after="0" w:line="240" w:lineRule="auto"/>
        <w:rPr>
          <w:rFonts w:ascii="Times New Roman" w:eastAsia="Times New Roman" w:hAnsi="Times New Roman" w:cs="Times New Roman"/>
          <w:b/>
          <w:sz w:val="28"/>
          <w:szCs w:val="28"/>
          <w:lang w:eastAsia="ru-RU"/>
        </w:rPr>
      </w:pPr>
    </w:p>
    <w:p w14:paraId="418FE7E6" w14:textId="77777777" w:rsidR="007B07AA" w:rsidRDefault="007B07AA" w:rsidP="007B07AA">
      <w:pPr>
        <w:tabs>
          <w:tab w:val="left" w:pos="2655"/>
        </w:tabs>
        <w:spacing w:after="0" w:line="240" w:lineRule="auto"/>
        <w:rPr>
          <w:rFonts w:ascii="Times New Roman" w:eastAsia="Times New Roman" w:hAnsi="Times New Roman" w:cs="Times New Roman"/>
          <w:b/>
          <w:sz w:val="28"/>
          <w:szCs w:val="28"/>
          <w:lang w:eastAsia="ru-RU"/>
        </w:rPr>
      </w:pPr>
    </w:p>
    <w:p w14:paraId="48C03786" w14:textId="77777777" w:rsidR="007B07AA" w:rsidRDefault="007B07AA" w:rsidP="007B07AA">
      <w:pPr>
        <w:widowControl w:val="0"/>
        <w:overflowPunct w:val="0"/>
        <w:autoSpaceDE w:val="0"/>
        <w:autoSpaceDN w:val="0"/>
        <w:adjustRightInd w:val="0"/>
        <w:spacing w:after="0" w:line="240" w:lineRule="auto"/>
        <w:jc w:val="center"/>
        <w:rPr>
          <w:rFonts w:ascii="Times New Roman" w:eastAsia="Times New Roman" w:hAnsi="Times New Roman" w:cs="Times New Roman"/>
          <w:b/>
          <w:sz w:val="18"/>
          <w:szCs w:val="28"/>
          <w:lang w:eastAsia="ru-RU"/>
        </w:rPr>
      </w:pPr>
      <w:r>
        <w:rPr>
          <w:rFonts w:ascii="Times New Roman" w:eastAsia="Times New Roman" w:hAnsi="Times New Roman" w:cs="Times New Roman"/>
          <w:b/>
          <w:sz w:val="28"/>
          <w:szCs w:val="28"/>
          <w:lang w:eastAsia="ru-RU"/>
        </w:rPr>
        <w:t xml:space="preserve">ПРОГРАММА </w:t>
      </w:r>
    </w:p>
    <w:p w14:paraId="111EE8C6" w14:textId="77777777" w:rsidR="007B07AA" w:rsidRDefault="007B07AA" w:rsidP="007B07AA">
      <w:pPr>
        <w:widowControl w:val="0"/>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ДОПОЛНИТЕЛЬНОГО ОБРАЗОВАНИЯ   </w:t>
      </w:r>
    </w:p>
    <w:p w14:paraId="69D4A647" w14:textId="77777777" w:rsidR="007B07AA" w:rsidRDefault="007B07AA" w:rsidP="007B07AA">
      <w:pPr>
        <w:widowControl w:val="0"/>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«ВЕСЕЛАЯ ШКОЛА» </w:t>
      </w:r>
    </w:p>
    <w:p w14:paraId="1DFBF465" w14:textId="77777777" w:rsidR="007B07AA" w:rsidRDefault="007B07AA" w:rsidP="007B07AA">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муниципального бюджетного дошкольного</w:t>
      </w:r>
    </w:p>
    <w:p w14:paraId="65DB912B" w14:textId="77777777" w:rsidR="007B07AA" w:rsidRDefault="007B07AA" w:rsidP="007B07AA">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образовательного учреждения</w:t>
      </w:r>
    </w:p>
    <w:p w14:paraId="335D0D97" w14:textId="77777777" w:rsidR="007B07AA" w:rsidRDefault="007B07AA" w:rsidP="007B07AA">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Arial"/>
          <w:b/>
          <w:sz w:val="28"/>
          <w:szCs w:val="28"/>
          <w:lang w:eastAsia="ru-RU"/>
        </w:rPr>
        <w:t>«</w:t>
      </w:r>
      <w:r>
        <w:rPr>
          <w:rFonts w:ascii="Times New Roman" w:eastAsia="Times New Roman" w:hAnsi="Times New Roman" w:cs="Times New Roman"/>
          <w:b/>
          <w:sz w:val="28"/>
          <w:szCs w:val="28"/>
          <w:lang w:eastAsia="ru-RU"/>
        </w:rPr>
        <w:t xml:space="preserve">Детский сад № 12 </w:t>
      </w:r>
      <w:r>
        <w:rPr>
          <w:rFonts w:ascii="Times New Roman" w:eastAsia="Times New Roman" w:hAnsi="Times New Roman" w:cs="Times New Roman"/>
          <w:b/>
          <w:sz w:val="28"/>
          <w:szCs w:val="28"/>
        </w:rPr>
        <w:t>«Даймохк» г. Урус - Мартан</w:t>
      </w:r>
    </w:p>
    <w:p w14:paraId="13DF3412" w14:textId="55DD8DFF" w:rsidR="007B07AA" w:rsidRDefault="007B07AA" w:rsidP="007B07AA">
      <w:pPr>
        <w:tabs>
          <w:tab w:val="left" w:pos="-142"/>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8"/>
          <w:szCs w:val="32"/>
          <w:lang w:eastAsia="ru-RU"/>
        </w:rPr>
      </w:pPr>
      <w:r>
        <w:rPr>
          <w:rFonts w:ascii="Times New Roman" w:eastAsia="Times New Roman" w:hAnsi="Times New Roman" w:cs="Times New Roman"/>
          <w:b/>
          <w:color w:val="000000"/>
          <w:sz w:val="28"/>
          <w:szCs w:val="32"/>
          <w:lang w:eastAsia="ru-RU"/>
        </w:rPr>
        <w:t>на 202</w:t>
      </w:r>
      <w:r w:rsidR="0082185D">
        <w:rPr>
          <w:rFonts w:ascii="Times New Roman" w:eastAsia="Times New Roman" w:hAnsi="Times New Roman" w:cs="Times New Roman"/>
          <w:b/>
          <w:color w:val="000000"/>
          <w:sz w:val="28"/>
          <w:szCs w:val="32"/>
          <w:lang w:eastAsia="ru-RU"/>
        </w:rPr>
        <w:t>1</w:t>
      </w:r>
      <w:r>
        <w:rPr>
          <w:rFonts w:ascii="Times New Roman" w:eastAsia="Times New Roman" w:hAnsi="Times New Roman" w:cs="Times New Roman"/>
          <w:b/>
          <w:color w:val="000000"/>
          <w:sz w:val="28"/>
          <w:szCs w:val="32"/>
          <w:lang w:eastAsia="ru-RU"/>
        </w:rPr>
        <w:t>-202</w:t>
      </w:r>
      <w:r w:rsidR="0082185D">
        <w:rPr>
          <w:rFonts w:ascii="Times New Roman" w:eastAsia="Times New Roman" w:hAnsi="Times New Roman" w:cs="Times New Roman"/>
          <w:b/>
          <w:color w:val="000000"/>
          <w:sz w:val="28"/>
          <w:szCs w:val="32"/>
          <w:lang w:eastAsia="ru-RU"/>
        </w:rPr>
        <w:t>2</w:t>
      </w:r>
      <w:r>
        <w:rPr>
          <w:rFonts w:ascii="Times New Roman" w:eastAsia="Times New Roman" w:hAnsi="Times New Roman" w:cs="Times New Roman"/>
          <w:b/>
          <w:color w:val="000000"/>
          <w:sz w:val="28"/>
          <w:szCs w:val="32"/>
          <w:lang w:eastAsia="ru-RU"/>
        </w:rPr>
        <w:t xml:space="preserve"> учебный год</w:t>
      </w:r>
    </w:p>
    <w:p w14:paraId="74DD64B0" w14:textId="77777777" w:rsidR="007B07AA" w:rsidRDefault="007B07AA" w:rsidP="007B07AA">
      <w:pPr>
        <w:widowControl w:val="0"/>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GoBack"/>
      <w:bookmarkEnd w:id="0"/>
    </w:p>
    <w:p w14:paraId="6C6C9F15" w14:textId="77777777" w:rsidR="007B07AA" w:rsidRDefault="007B07AA" w:rsidP="007B07AA">
      <w:pPr>
        <w:widowControl w:val="0"/>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E1FDF3E" w14:textId="77777777" w:rsidR="007B07AA" w:rsidRDefault="007B07AA" w:rsidP="007B07AA">
      <w:pPr>
        <w:widowControl w:val="0"/>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47C415AE" w14:textId="77777777" w:rsidR="007B07AA" w:rsidRDefault="007B07AA" w:rsidP="007B07AA">
      <w:pPr>
        <w:spacing w:before="180" w:after="180" w:line="240" w:lineRule="auto"/>
        <w:jc w:val="center"/>
        <w:rPr>
          <w:rFonts w:ascii="Times New Roman" w:eastAsia="Times New Roman" w:hAnsi="Times New Roman" w:cs="Times New Roman"/>
          <w:b/>
          <w:bCs/>
          <w:sz w:val="28"/>
          <w:szCs w:val="28"/>
          <w:lang w:eastAsia="ru-RU"/>
        </w:rPr>
      </w:pPr>
    </w:p>
    <w:p w14:paraId="48808AFA" w14:textId="77777777" w:rsidR="007B07AA" w:rsidRDefault="007B07AA" w:rsidP="007B07AA">
      <w:pPr>
        <w:spacing w:before="180" w:after="180" w:line="240" w:lineRule="auto"/>
        <w:rPr>
          <w:rFonts w:ascii="Times New Roman" w:eastAsia="Times New Roman" w:hAnsi="Times New Roman" w:cs="Times New Roman"/>
          <w:b/>
          <w:bCs/>
          <w:sz w:val="28"/>
          <w:szCs w:val="28"/>
          <w:lang w:eastAsia="ru-RU"/>
        </w:rPr>
      </w:pPr>
    </w:p>
    <w:p w14:paraId="06607FB3" w14:textId="77777777" w:rsidR="007B07AA" w:rsidRDefault="007B07AA" w:rsidP="007B07AA">
      <w:pPr>
        <w:spacing w:before="180" w:after="180" w:line="240" w:lineRule="auto"/>
        <w:jc w:val="center"/>
        <w:rPr>
          <w:rFonts w:ascii="Times New Roman" w:eastAsia="Times New Roman" w:hAnsi="Times New Roman" w:cs="Times New Roman"/>
          <w:b/>
          <w:bCs/>
          <w:sz w:val="28"/>
          <w:szCs w:val="28"/>
          <w:lang w:eastAsia="ru-RU"/>
        </w:rPr>
      </w:pPr>
    </w:p>
    <w:p w14:paraId="3F0FB890" w14:textId="77777777" w:rsidR="007B07AA" w:rsidRDefault="007B07AA" w:rsidP="007B07AA">
      <w:pPr>
        <w:spacing w:before="180" w:after="180" w:line="240" w:lineRule="auto"/>
        <w:jc w:val="center"/>
        <w:rPr>
          <w:rFonts w:ascii="Times New Roman" w:eastAsia="Times New Roman" w:hAnsi="Times New Roman" w:cs="Times New Roman"/>
          <w:b/>
          <w:bCs/>
          <w:sz w:val="28"/>
          <w:szCs w:val="28"/>
          <w:lang w:eastAsia="ru-RU"/>
        </w:rPr>
      </w:pPr>
    </w:p>
    <w:p w14:paraId="5928518A" w14:textId="77777777" w:rsidR="007B07AA" w:rsidRDefault="007B07AA" w:rsidP="007B07AA">
      <w:pPr>
        <w:spacing w:before="180" w:after="180" w:line="240" w:lineRule="auto"/>
        <w:rPr>
          <w:rFonts w:ascii="Times New Roman" w:eastAsia="Times New Roman" w:hAnsi="Times New Roman" w:cs="Times New Roman"/>
          <w:b/>
          <w:bCs/>
          <w:sz w:val="28"/>
          <w:szCs w:val="28"/>
          <w:lang w:eastAsia="ru-RU"/>
        </w:rPr>
      </w:pPr>
    </w:p>
    <w:p w14:paraId="7ACD042E" w14:textId="77777777" w:rsidR="007B07AA" w:rsidRDefault="007B07AA" w:rsidP="007B07AA">
      <w:pPr>
        <w:spacing w:before="180" w:after="180" w:line="240" w:lineRule="auto"/>
        <w:rPr>
          <w:rFonts w:ascii="Times New Roman" w:eastAsia="Times New Roman" w:hAnsi="Times New Roman" w:cs="Times New Roman"/>
          <w:b/>
          <w:bCs/>
          <w:sz w:val="28"/>
          <w:szCs w:val="28"/>
          <w:lang w:eastAsia="ru-RU"/>
        </w:rPr>
      </w:pPr>
    </w:p>
    <w:p w14:paraId="26264BE1" w14:textId="77777777" w:rsidR="007B07AA" w:rsidRDefault="007B07AA" w:rsidP="007B07AA">
      <w:pPr>
        <w:spacing w:before="180" w:after="180" w:line="240" w:lineRule="auto"/>
        <w:rPr>
          <w:rFonts w:ascii="Times New Roman" w:eastAsia="Times New Roman" w:hAnsi="Times New Roman" w:cs="Times New Roman"/>
          <w:b/>
          <w:bCs/>
          <w:sz w:val="28"/>
          <w:szCs w:val="28"/>
          <w:lang w:eastAsia="ru-RU"/>
        </w:rPr>
      </w:pPr>
    </w:p>
    <w:p w14:paraId="2639B142" w14:textId="77777777" w:rsidR="007B07AA" w:rsidRDefault="007B07AA" w:rsidP="007B07AA">
      <w:pPr>
        <w:spacing w:before="180" w:after="180" w:line="240" w:lineRule="auto"/>
        <w:rPr>
          <w:rFonts w:ascii="Times New Roman" w:eastAsia="Times New Roman" w:hAnsi="Times New Roman" w:cs="Times New Roman"/>
          <w:b/>
          <w:bCs/>
          <w:sz w:val="28"/>
          <w:szCs w:val="28"/>
          <w:lang w:eastAsia="ru-RU"/>
        </w:rPr>
      </w:pPr>
    </w:p>
    <w:p w14:paraId="0E520580" w14:textId="77777777" w:rsidR="007B07AA" w:rsidRDefault="007B07AA" w:rsidP="007B07AA">
      <w:pPr>
        <w:spacing w:before="180" w:after="180" w:line="240" w:lineRule="auto"/>
        <w:rPr>
          <w:rFonts w:ascii="Times New Roman" w:eastAsia="Times New Roman" w:hAnsi="Times New Roman" w:cs="Times New Roman"/>
          <w:b/>
          <w:bCs/>
          <w:sz w:val="28"/>
          <w:szCs w:val="28"/>
          <w:lang w:eastAsia="ru-RU"/>
        </w:rPr>
      </w:pPr>
    </w:p>
    <w:p w14:paraId="7BA9AEC7" w14:textId="77777777" w:rsidR="007B07AA" w:rsidRDefault="007B07AA" w:rsidP="007B07AA">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г. Урус-Мартан</w:t>
      </w:r>
    </w:p>
    <w:p w14:paraId="37A2F9BC" w14:textId="77777777" w:rsidR="007B07AA" w:rsidRDefault="007B07AA" w:rsidP="007B07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1.Комплекс основных характеристик программы</w:t>
      </w:r>
    </w:p>
    <w:p w14:paraId="02537B71" w14:textId="77777777" w:rsidR="007B07AA" w:rsidRDefault="007B07AA" w:rsidP="007B07AA">
      <w:pPr>
        <w:spacing w:after="0" w:line="240" w:lineRule="auto"/>
        <w:jc w:val="center"/>
        <w:rPr>
          <w:rFonts w:ascii="Times New Roman" w:eastAsia="Calibri" w:hAnsi="Times New Roman" w:cs="Times New Roman"/>
          <w:b/>
          <w:sz w:val="28"/>
          <w:szCs w:val="28"/>
        </w:rPr>
      </w:pPr>
    </w:p>
    <w:p w14:paraId="57B33EDE" w14:textId="77777777" w:rsidR="007B07AA" w:rsidRDefault="007B07AA" w:rsidP="007B07A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 xml:space="preserve">Программа, модифицированная, </w:t>
      </w:r>
      <w:r>
        <w:rPr>
          <w:rFonts w:ascii="Times New Roman" w:eastAsia="Calibri" w:hAnsi="Times New Roman" w:cs="Times New Roman"/>
          <w:sz w:val="28"/>
          <w:szCs w:val="28"/>
          <w:lang w:eastAsia="ru-RU"/>
        </w:rPr>
        <w:t xml:space="preserve">составлена </w:t>
      </w:r>
      <w:r>
        <w:rPr>
          <w:rFonts w:ascii="Times New Roman" w:eastAsia="Times New Roman" w:hAnsi="Times New Roman" w:cs="Arial"/>
          <w:sz w:val="28"/>
          <w:szCs w:val="28"/>
          <w:lang w:eastAsia="ru-RU"/>
        </w:rPr>
        <w:t xml:space="preserve">на основе </w:t>
      </w:r>
      <w:r>
        <w:rPr>
          <w:rFonts w:ascii="Times New Roman" w:eastAsia="Times New Roman" w:hAnsi="Times New Roman" w:cs="Times New Roman"/>
          <w:sz w:val="28"/>
          <w:szCs w:val="28"/>
          <w:lang w:eastAsia="ru-RU"/>
        </w:rPr>
        <w:t xml:space="preserve">программы «Подготовка к школе» из серии «Преемственность», авторы Н.А. Федосова, Т.С. Комарова, С.С. </w:t>
      </w:r>
      <w:proofErr w:type="spellStart"/>
      <w:r>
        <w:rPr>
          <w:rFonts w:ascii="Times New Roman" w:eastAsia="Times New Roman" w:hAnsi="Times New Roman" w:cs="Times New Roman"/>
          <w:sz w:val="28"/>
          <w:szCs w:val="28"/>
          <w:lang w:eastAsia="ru-RU"/>
        </w:rPr>
        <w:t>Колесина</w:t>
      </w:r>
      <w:proofErr w:type="spellEnd"/>
      <w:r>
        <w:rPr>
          <w:rFonts w:ascii="Times New Roman" w:eastAsia="Times New Roman" w:hAnsi="Times New Roman" w:cs="Times New Roman"/>
          <w:sz w:val="28"/>
          <w:szCs w:val="28"/>
          <w:lang w:eastAsia="ru-RU"/>
        </w:rPr>
        <w:t xml:space="preserve">, В.Г. </w:t>
      </w:r>
      <w:proofErr w:type="spellStart"/>
      <w:r>
        <w:rPr>
          <w:rFonts w:ascii="Times New Roman" w:eastAsia="Times New Roman" w:hAnsi="Times New Roman" w:cs="Times New Roman"/>
          <w:sz w:val="28"/>
          <w:szCs w:val="28"/>
          <w:lang w:eastAsia="ru-RU"/>
        </w:rPr>
        <w:t>Большенков</w:t>
      </w:r>
      <w:proofErr w:type="spellEnd"/>
      <w:r>
        <w:rPr>
          <w:rFonts w:ascii="Times New Roman" w:eastAsia="Times New Roman" w:hAnsi="Times New Roman" w:cs="Times New Roman"/>
          <w:sz w:val="28"/>
          <w:szCs w:val="28"/>
          <w:lang w:eastAsia="ru-RU"/>
        </w:rPr>
        <w:t xml:space="preserve">, В.Н. </w:t>
      </w:r>
      <w:proofErr w:type="spellStart"/>
      <w:r>
        <w:rPr>
          <w:rFonts w:ascii="Times New Roman" w:eastAsia="Times New Roman" w:hAnsi="Times New Roman" w:cs="Times New Roman"/>
          <w:sz w:val="28"/>
          <w:szCs w:val="28"/>
          <w:lang w:eastAsia="ru-RU"/>
        </w:rPr>
        <w:t>Бальсевич</w:t>
      </w:r>
      <w:proofErr w:type="spellEnd"/>
      <w:r>
        <w:rPr>
          <w:rFonts w:ascii="Times New Roman" w:eastAsia="Times New Roman" w:hAnsi="Times New Roman" w:cs="Times New Roman"/>
          <w:sz w:val="28"/>
          <w:szCs w:val="28"/>
          <w:lang w:eastAsia="ru-RU"/>
        </w:rPr>
        <w:t xml:space="preserve">, А.А. Плешаков, Т.Я. </w:t>
      </w:r>
      <w:proofErr w:type="spellStart"/>
      <w:r>
        <w:rPr>
          <w:rFonts w:ascii="Times New Roman" w:eastAsia="Times New Roman" w:hAnsi="Times New Roman" w:cs="Times New Roman"/>
          <w:sz w:val="28"/>
          <w:szCs w:val="28"/>
          <w:lang w:eastAsia="ru-RU"/>
        </w:rPr>
        <w:t>Шпикалова</w:t>
      </w:r>
      <w:proofErr w:type="spellEnd"/>
      <w:r>
        <w:rPr>
          <w:rFonts w:ascii="Times New Roman" w:eastAsia="Times New Roman" w:hAnsi="Times New Roman" w:cs="Times New Roman"/>
          <w:sz w:val="28"/>
          <w:szCs w:val="28"/>
          <w:lang w:eastAsia="ru-RU"/>
        </w:rPr>
        <w:t xml:space="preserve"> и др., рекомендованной Министерством образования РФ. </w:t>
      </w:r>
      <w:r>
        <w:rPr>
          <w:rFonts w:ascii="Times New Roman" w:eastAsia="Calibri" w:hAnsi="Times New Roman" w:cs="Times New Roman"/>
          <w:sz w:val="28"/>
          <w:szCs w:val="28"/>
          <w:lang w:eastAsia="ru-RU"/>
        </w:rPr>
        <w:t xml:space="preserve">«Развитие» Венгер Л.А., «Обучение дошкольников грамоте» </w:t>
      </w:r>
      <w:proofErr w:type="spellStart"/>
      <w:r>
        <w:rPr>
          <w:rFonts w:ascii="Times New Roman" w:eastAsia="Calibri" w:hAnsi="Times New Roman" w:cs="Times New Roman"/>
          <w:sz w:val="28"/>
          <w:szCs w:val="28"/>
          <w:lang w:eastAsia="ru-RU"/>
        </w:rPr>
        <w:t>ЗайцеваЛ.И</w:t>
      </w:r>
      <w:proofErr w:type="spellEnd"/>
      <w:r>
        <w:rPr>
          <w:rFonts w:ascii="Times New Roman" w:eastAsia="Calibri" w:hAnsi="Times New Roman" w:cs="Times New Roman"/>
          <w:sz w:val="28"/>
          <w:szCs w:val="28"/>
          <w:lang w:eastAsia="ru-RU"/>
        </w:rPr>
        <w:t>. и др.</w:t>
      </w:r>
    </w:p>
    <w:p w14:paraId="127FB9EC" w14:textId="77777777" w:rsidR="007B07AA" w:rsidRDefault="007B07AA" w:rsidP="007B07AA">
      <w:pPr>
        <w:spacing w:after="0" w:line="240" w:lineRule="auto"/>
        <w:jc w:val="both"/>
        <w:rPr>
          <w:rFonts w:ascii="Times New Roman" w:eastAsia="Calibri" w:hAnsi="Times New Roman" w:cs="Times New Roman"/>
          <w:b/>
          <w:sz w:val="28"/>
          <w:szCs w:val="28"/>
          <w:u w:val="single"/>
        </w:rPr>
      </w:pPr>
    </w:p>
    <w:p w14:paraId="490C5319" w14:textId="77777777" w:rsidR="007B07AA" w:rsidRDefault="007B07AA" w:rsidP="007B07A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Нормативная база к разработке программы:</w:t>
      </w:r>
    </w:p>
    <w:p w14:paraId="78DCC10B"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 </w:t>
      </w:r>
      <w:r>
        <w:rPr>
          <w:rFonts w:ascii="Times New Roman" w:eastAsia="Calibri" w:hAnsi="Times New Roman" w:cs="Times New Roman"/>
          <w:sz w:val="28"/>
          <w:szCs w:val="28"/>
        </w:rPr>
        <w:t>Федеральный закон «Об образовании в Российской Федерации» № 273-ФЗ от 29.12.2012г.;</w:t>
      </w:r>
    </w:p>
    <w:p w14:paraId="47E6B077"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Концепция развития дополнительного образования детей от 4 сентября 2014г. № 1726-р (далее – Концепция) </w:t>
      </w:r>
    </w:p>
    <w:p w14:paraId="780CAD9A"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Приказ Министерства образования и науки РФ от 29 августа </w:t>
      </w:r>
      <w:smartTag w:uri="urn:schemas-microsoft-com:office:smarttags" w:element="metricconverter">
        <w:smartTagPr>
          <w:attr w:name="ProductID" w:val="2013 г"/>
        </w:smartTagPr>
        <w:r>
          <w:rPr>
            <w:rFonts w:ascii="Times New Roman" w:eastAsia="Calibri" w:hAnsi="Times New Roman" w:cs="Times New Roman"/>
            <w:sz w:val="28"/>
            <w:szCs w:val="28"/>
          </w:rPr>
          <w:t>2013 г</w:t>
        </w:r>
      </w:smartTag>
      <w:r>
        <w:rPr>
          <w:rFonts w:ascii="Times New Roman" w:eastAsia="Calibri" w:hAnsi="Times New Roman" w:cs="Times New Roman"/>
          <w:sz w:val="28"/>
          <w:szCs w:val="28"/>
        </w:rPr>
        <w:t>. № 1008 «Об утверждении порядка организации и осуществления образовательной деятельности по дополнительным общеобразовательным программам»;</w:t>
      </w:r>
    </w:p>
    <w:p w14:paraId="196CEE20"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Санитарно-эпидемиологические правила и нормативы СанПиН 2.4.4.3172-14 (Зарегистрировано в Минюсте России 20 августа 2014г. N 33660);</w:t>
      </w:r>
    </w:p>
    <w:p w14:paraId="02F7FACD"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Письмо Минобрнауки РФ от 18.11.2015 № 09-3242 «О направлении рекомендаций» (вместе с Методические рекомендации по проектированию дополнительных общеразвивающих программ);</w:t>
      </w:r>
    </w:p>
    <w:p w14:paraId="7E5D2E49"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Приложение к письму Департамента молодежной политики, воспитания и социальной поддержки детей Минобразования и науки России от 11.12.2006 г. № 06-1844 «О примерных требованиях к программам дополнительного образования детей».</w:t>
      </w:r>
    </w:p>
    <w:p w14:paraId="57C59FFB" w14:textId="77777777" w:rsidR="007B07AA" w:rsidRDefault="007B07AA" w:rsidP="007B07AA">
      <w:pPr>
        <w:spacing w:after="0" w:line="240" w:lineRule="auto"/>
        <w:jc w:val="both"/>
        <w:rPr>
          <w:rFonts w:ascii="Times New Roman" w:eastAsia="Calibri" w:hAnsi="Times New Roman" w:cs="Times New Roman"/>
          <w:b/>
          <w:sz w:val="28"/>
          <w:szCs w:val="28"/>
        </w:rPr>
      </w:pPr>
    </w:p>
    <w:p w14:paraId="53973B85" w14:textId="77777777" w:rsidR="007B07AA" w:rsidRDefault="007B07AA" w:rsidP="007B07AA">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1.1.Направленность программы.</w:t>
      </w:r>
    </w:p>
    <w:p w14:paraId="6BD34743"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 xml:space="preserve">Дополнительная общеобразовательная общеразвивающая модифицированная программа </w:t>
      </w:r>
      <w:r>
        <w:rPr>
          <w:rFonts w:ascii="Times New Roman" w:eastAsia="Calibri" w:hAnsi="Times New Roman" w:cs="Times New Roman"/>
          <w:sz w:val="28"/>
          <w:szCs w:val="28"/>
        </w:rPr>
        <w:t xml:space="preserve">«Веселая школа» </w:t>
      </w:r>
      <w:r>
        <w:rPr>
          <w:rFonts w:ascii="Times New Roman" w:eastAsia="Calibri" w:hAnsi="Times New Roman" w:cs="Times New Roman"/>
          <w:b/>
          <w:sz w:val="28"/>
          <w:szCs w:val="28"/>
        </w:rPr>
        <w:t>социально-педагогической направленности</w:t>
      </w:r>
      <w:r>
        <w:rPr>
          <w:rFonts w:ascii="Times New Roman" w:eastAsia="Calibri" w:hAnsi="Times New Roman" w:cs="Times New Roman"/>
          <w:sz w:val="28"/>
          <w:szCs w:val="28"/>
        </w:rPr>
        <w:t xml:space="preserve"> разработана для детей дошкольного возраста и направлена на решение проблем формирования творческих способностей ребенка.</w:t>
      </w:r>
    </w:p>
    <w:p w14:paraId="2361CF66" w14:textId="77777777" w:rsidR="007B07AA" w:rsidRDefault="007B07AA" w:rsidP="007B07AA">
      <w:pPr>
        <w:spacing w:after="0" w:line="240" w:lineRule="auto"/>
        <w:jc w:val="both"/>
        <w:rPr>
          <w:rFonts w:ascii="Times New Roman" w:eastAsia="Calibri" w:hAnsi="Times New Roman" w:cs="Times New Roman"/>
          <w:sz w:val="28"/>
          <w:szCs w:val="28"/>
        </w:rPr>
      </w:pPr>
    </w:p>
    <w:p w14:paraId="7A5E51D8" w14:textId="77777777" w:rsidR="007B07AA" w:rsidRDefault="007B07AA" w:rsidP="007B07A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1.2. Уровень программы</w:t>
      </w:r>
      <w:r>
        <w:rPr>
          <w:rFonts w:ascii="Times New Roman" w:eastAsia="Calibri" w:hAnsi="Times New Roman" w:cs="Times New Roman"/>
          <w:sz w:val="28"/>
          <w:szCs w:val="28"/>
          <w:lang w:eastAsia="ru-RU"/>
        </w:rPr>
        <w:t xml:space="preserve"> – стартовый, базовый.</w:t>
      </w:r>
    </w:p>
    <w:p w14:paraId="0F76CADA"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Стартовый уровень</w:t>
      </w:r>
      <w:r>
        <w:rPr>
          <w:rFonts w:ascii="Times New Roman" w:eastAsia="Calibri" w:hAnsi="Times New Roman" w:cs="Times New Roman"/>
          <w:sz w:val="28"/>
          <w:szCs w:val="28"/>
        </w:rPr>
        <w:t>-первый год обучения, объем 144 часа является начальным уровнем овладения комплексом минимума знаний и практических навыков  для последующей самостоятельной работы. Обучающиеся овладевают перво</w:t>
      </w:r>
      <w:r>
        <w:rPr>
          <w:rFonts w:ascii="Times New Roman" w:eastAsia="Calibri" w:hAnsi="Times New Roman" w:cs="Times New Roman"/>
          <w:sz w:val="28"/>
          <w:szCs w:val="28"/>
        </w:rPr>
        <w:softHyphen/>
        <w:t>начальными представлениями и понятиями.</w:t>
      </w:r>
    </w:p>
    <w:p w14:paraId="5B50B894" w14:textId="77777777" w:rsidR="007B07AA" w:rsidRDefault="007B07AA" w:rsidP="007B07AA">
      <w:pPr>
        <w:spacing w:after="0" w:line="240" w:lineRule="auto"/>
        <w:jc w:val="both"/>
        <w:rPr>
          <w:rFonts w:ascii="Times New Roman" w:eastAsia="Calibri" w:hAnsi="Times New Roman" w:cs="Times New Roman"/>
          <w:b/>
          <w:sz w:val="28"/>
          <w:szCs w:val="28"/>
        </w:rPr>
      </w:pPr>
    </w:p>
    <w:p w14:paraId="42C5E620"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1.3. Актуальность и новизна программы</w:t>
      </w:r>
      <w:r>
        <w:rPr>
          <w:rFonts w:ascii="Times New Roman" w:eastAsia="Calibri" w:hAnsi="Times New Roman" w:cs="Times New Roman"/>
          <w:sz w:val="28"/>
          <w:szCs w:val="28"/>
        </w:rPr>
        <w:t>.</w:t>
      </w:r>
    </w:p>
    <w:p w14:paraId="3D1A23BB" w14:textId="77777777" w:rsidR="007B07AA" w:rsidRDefault="007B07AA" w:rsidP="007B07AA">
      <w:pPr>
        <w:tabs>
          <w:tab w:val="left" w:pos="-851"/>
        </w:tabs>
        <w:spacing w:after="0" w:line="23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Актуальность</w:t>
      </w:r>
      <w:r>
        <w:rPr>
          <w:rFonts w:ascii="Times New Roman" w:eastAsia="Times New Roman" w:hAnsi="Times New Roman" w:cs="Times New Roman"/>
          <w:sz w:val="28"/>
          <w:szCs w:val="28"/>
          <w:lang w:eastAsia="ru-RU"/>
        </w:rPr>
        <w:t xml:space="preserve"> программы «Веселая школа» направлена на решение вопросов выравнивания  стартовых возможностей дошкольников с учетом проблемы разного уровня подготовленности детей, затрудняющего их адаптацию к условиям школьной жизни.</w:t>
      </w:r>
    </w:p>
    <w:p w14:paraId="2ED98910" w14:textId="77777777" w:rsidR="007B07AA" w:rsidRDefault="007B07AA" w:rsidP="007B07AA">
      <w:pPr>
        <w:tabs>
          <w:tab w:val="left" w:pos="-851"/>
        </w:tabs>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Программа не допускает дублирования программ первого класса. Она обеспечивает формирование ценностных установок, ориентирует не на уровень знаний, а на развитие потенциальных возможностей ребенка, на зону его ближайшего развития, готовит переход от игровой к творческой, учебной деятельности, в том числе в сотрудничестве со сверстниками и взрослыми. </w:t>
      </w:r>
    </w:p>
    <w:p w14:paraId="6A6BF344"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Новизна образовательной Программы заключается в том, что она представляет систему взаимосвязанных занятий, выстроенных в определенной логике, направленных на формирование у дошкольников необходимого уровня  готовности к школе, общение со сверстниками и педагогами, мотивационной готовности к школе.</w:t>
      </w:r>
    </w:p>
    <w:p w14:paraId="4A606A58" w14:textId="77777777" w:rsidR="007B07AA" w:rsidRDefault="007B07AA" w:rsidP="007B07AA">
      <w:pPr>
        <w:spacing w:after="0" w:line="240" w:lineRule="auto"/>
        <w:jc w:val="both"/>
        <w:rPr>
          <w:rFonts w:ascii="Times New Roman" w:eastAsia="Calibri" w:hAnsi="Times New Roman" w:cs="Times New Roman"/>
          <w:b/>
          <w:sz w:val="28"/>
          <w:szCs w:val="28"/>
          <w:lang w:eastAsia="ru-RU"/>
        </w:rPr>
      </w:pPr>
    </w:p>
    <w:p w14:paraId="6FDC885C" w14:textId="77777777" w:rsidR="007B07AA" w:rsidRDefault="007B07AA" w:rsidP="007B07A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b/>
          <w:sz w:val="28"/>
          <w:szCs w:val="28"/>
          <w:lang w:eastAsia="ru-RU"/>
        </w:rPr>
        <w:t>1.4. Отличительные особенности</w:t>
      </w:r>
      <w:r>
        <w:rPr>
          <w:rFonts w:ascii="Times New Roman" w:eastAsia="Calibri" w:hAnsi="Times New Roman" w:cs="Times New Roman"/>
          <w:sz w:val="28"/>
          <w:szCs w:val="28"/>
          <w:lang w:eastAsia="ru-RU"/>
        </w:rPr>
        <w:t xml:space="preserve"> данной программы.</w:t>
      </w:r>
    </w:p>
    <w:p w14:paraId="7A681BD1" w14:textId="77777777" w:rsidR="007B07AA" w:rsidRDefault="007B07AA" w:rsidP="007B07AA">
      <w:pPr>
        <w:spacing w:after="0" w:line="23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Отличительной особенностью</w:t>
      </w:r>
      <w:r>
        <w:rPr>
          <w:rFonts w:ascii="Times New Roman" w:eastAsia="Times New Roman" w:hAnsi="Times New Roman" w:cs="Times New Roman"/>
          <w:sz w:val="28"/>
          <w:szCs w:val="28"/>
          <w:lang w:eastAsia="ru-RU"/>
        </w:rPr>
        <w:t xml:space="preserve"> данной Программы является то, что она</w:t>
      </w:r>
    </w:p>
    <w:p w14:paraId="07001E6F" w14:textId="77777777" w:rsidR="007B07AA" w:rsidRDefault="007B07AA" w:rsidP="007B07AA">
      <w:pPr>
        <w:spacing w:after="0" w:line="14" w:lineRule="exact"/>
        <w:rPr>
          <w:rFonts w:ascii="Times New Roman" w:eastAsia="Times New Roman" w:hAnsi="Times New Roman" w:cs="Times New Roman"/>
          <w:sz w:val="28"/>
          <w:szCs w:val="28"/>
          <w:lang w:eastAsia="ru-RU"/>
        </w:rPr>
      </w:pPr>
    </w:p>
    <w:p w14:paraId="2A9C4564" w14:textId="77777777" w:rsidR="007B07AA" w:rsidRDefault="007B07AA" w:rsidP="007B07AA">
      <w:pPr>
        <w:spacing w:after="0" w:line="235"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представляет собой систему подготовки, основой которой является интегрированный курс, объединяющий все основные направления, развивающие необходимые качества, навыки, стимулирующие познавательные интересы.             Программа «Дошколенок» разработана на основе идеи преемственности между дошкольным и начальным общим образованием и рассматривает преемственность как создание условий для гуманного (бесконфликтного и комфортного) перехода с одного образовательного уровня на другой, целью которого становится успешная адаптация к новым образовательным условиям.</w:t>
      </w:r>
    </w:p>
    <w:p w14:paraId="481EE897" w14:textId="77777777" w:rsidR="007B07AA" w:rsidRDefault="007B07AA" w:rsidP="007B07AA">
      <w:pPr>
        <w:spacing w:after="0" w:line="23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Педагогическая целесообразность программы</w:t>
      </w:r>
    </w:p>
    <w:p w14:paraId="64CDCBD5" w14:textId="77777777" w:rsidR="007B07AA" w:rsidRDefault="007B07AA" w:rsidP="007B07AA">
      <w:pPr>
        <w:tabs>
          <w:tab w:val="left" w:pos="-993"/>
        </w:tabs>
        <w:spacing w:after="0" w:line="230" w:lineRule="auto"/>
        <w:ind w:right="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Первый год обучения очень трудный для ребенка: меняется привычный уклад его жизни, он адаптируется к новым социальным условиям, новой деятельности, незнакомым взрослым и сверстникам. </w:t>
      </w:r>
      <w:proofErr w:type="gramStart"/>
      <w:r>
        <w:rPr>
          <w:rFonts w:ascii="Times New Roman" w:eastAsia="Times New Roman" w:hAnsi="Times New Roman" w:cs="Times New Roman"/>
          <w:sz w:val="28"/>
          <w:szCs w:val="28"/>
          <w:lang w:eastAsia="ru-RU"/>
        </w:rPr>
        <w:t>Наибольшие трудности в начальной школе испытывают не только те дети, которые имеют недостаточно большой объем знаний, умений и навыков, не знают русского языка, но и те, которые проявляют интеллектуальную пассивность, у которых отсутствует желание и привычка думать, стремление узнать что-то новое.</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Предшкольная</w:t>
      </w:r>
      <w:proofErr w:type="spellEnd"/>
      <w:r>
        <w:rPr>
          <w:rFonts w:ascii="Times New Roman" w:eastAsia="Times New Roman" w:hAnsi="Times New Roman" w:cs="Times New Roman"/>
          <w:sz w:val="28"/>
          <w:szCs w:val="28"/>
          <w:lang w:eastAsia="ru-RU"/>
        </w:rPr>
        <w:t xml:space="preserve"> подготовка создает равные стартовые условия для получения начального образования, делает доступным качественное обучение на уровне начального общего образования.</w:t>
      </w:r>
    </w:p>
    <w:p w14:paraId="4611A88F" w14:textId="77777777" w:rsidR="007B07AA" w:rsidRDefault="007B07AA" w:rsidP="007B07AA">
      <w:pPr>
        <w:spacing w:after="0" w:line="240" w:lineRule="auto"/>
        <w:jc w:val="both"/>
        <w:rPr>
          <w:rFonts w:ascii="Times New Roman" w:eastAsia="Calibri" w:hAnsi="Times New Roman" w:cs="Times New Roman"/>
          <w:b/>
          <w:sz w:val="28"/>
          <w:szCs w:val="28"/>
          <w:lang w:eastAsia="ru-RU"/>
        </w:rPr>
      </w:pPr>
    </w:p>
    <w:p w14:paraId="2E7C4B4B" w14:textId="77777777" w:rsidR="007B07AA" w:rsidRDefault="007B07AA" w:rsidP="007B07AA">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1.5. Категория воспитанников:</w:t>
      </w:r>
    </w:p>
    <w:p w14:paraId="716151D0" w14:textId="77777777" w:rsidR="007B07AA" w:rsidRDefault="007B07AA" w:rsidP="007B07A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Программа рассчитана на детей возраста от 5 до 7 лет.</w:t>
      </w:r>
    </w:p>
    <w:p w14:paraId="3D8C8309" w14:textId="77777777" w:rsidR="007B07AA" w:rsidRDefault="007B07AA" w:rsidP="007B07A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lang w:eastAsia="ru-RU"/>
        </w:rPr>
        <w:t xml:space="preserve">Группа первого года обучения комплектуется из детей с 5-7 лет, не имеющих специальных знаний и навыков теоретической и практической работы. Программа рассчитана на детей от 5-7 лет. Зачисление в группы осуществляется по желанию ребенка и заявлению его родителей (законных представителей).  </w:t>
      </w:r>
    </w:p>
    <w:p w14:paraId="528BCE74" w14:textId="77777777" w:rsidR="007B07AA" w:rsidRDefault="007B07AA" w:rsidP="007B07AA">
      <w:pPr>
        <w:spacing w:after="0" w:line="240" w:lineRule="auto"/>
        <w:jc w:val="both"/>
        <w:rPr>
          <w:rFonts w:ascii="Times New Roman" w:eastAsia="Calibri" w:hAnsi="Times New Roman" w:cs="Times New Roman"/>
          <w:b/>
          <w:sz w:val="28"/>
          <w:szCs w:val="28"/>
        </w:rPr>
      </w:pPr>
    </w:p>
    <w:p w14:paraId="587C1E57" w14:textId="77777777" w:rsidR="007B07AA" w:rsidRDefault="007B07AA" w:rsidP="007B07A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1.6. Сроки реализации и объем программы.</w:t>
      </w:r>
    </w:p>
    <w:p w14:paraId="2CA4E685"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Срок реализации программы-1 год. Объем программы-144 часов: 1-й год обучения-144 часа. </w:t>
      </w:r>
    </w:p>
    <w:p w14:paraId="4D2C39E8" w14:textId="77777777" w:rsidR="007B07AA" w:rsidRDefault="007B07AA" w:rsidP="007B07AA">
      <w:pPr>
        <w:spacing w:after="0" w:line="240" w:lineRule="auto"/>
        <w:jc w:val="both"/>
        <w:rPr>
          <w:rFonts w:ascii="Times New Roman" w:eastAsia="Calibri" w:hAnsi="Times New Roman" w:cs="Times New Roman"/>
          <w:sz w:val="28"/>
          <w:szCs w:val="28"/>
          <w:lang w:eastAsia="ru-RU"/>
        </w:rPr>
      </w:pPr>
    </w:p>
    <w:p w14:paraId="34B65EF6" w14:textId="77777777" w:rsidR="007B07AA" w:rsidRDefault="007B07AA" w:rsidP="007B07AA">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1.7. Формы организации образовательной деятельности и режим занятий.</w:t>
      </w:r>
    </w:p>
    <w:p w14:paraId="5365C980" w14:textId="77777777" w:rsidR="007B07AA" w:rsidRDefault="007B07AA" w:rsidP="007B07A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Образовательный процесс организован в форме чередования теоретических и практических занятий. Основной формой организации деятельности на занятии является игровая форма.  </w:t>
      </w:r>
    </w:p>
    <w:p w14:paraId="02F00DF1" w14:textId="77777777" w:rsidR="007B07AA" w:rsidRDefault="007B07AA" w:rsidP="007B07A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Способы организации: решение задач на развитие логики и мышления, прохождение тестов, развитие мелкой моторики, задания на развитие воображения и нестандартного взгляда на проблемы, игры, зачеты и конкурсы, участие в конкурсах и т.п.</w:t>
      </w:r>
    </w:p>
    <w:p w14:paraId="4E53933E" w14:textId="77777777" w:rsidR="007B07AA" w:rsidRDefault="007B07AA" w:rsidP="007B07AA">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Режим занятий:</w:t>
      </w:r>
    </w:p>
    <w:p w14:paraId="7744904F" w14:textId="77777777" w:rsidR="007B07AA" w:rsidRDefault="007B07AA" w:rsidP="007B07A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Первый год обучения занятия проводятся 2 раза в неделю. </w:t>
      </w:r>
    </w:p>
    <w:p w14:paraId="1C610EED" w14:textId="77777777" w:rsidR="007B07AA" w:rsidRDefault="007B07AA" w:rsidP="007B07AA">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Продолжительность занятий – 25-30 минут с 5-10-ти минутным перерывом.</w:t>
      </w:r>
    </w:p>
    <w:p w14:paraId="5286670C"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b/>
          <w:sz w:val="28"/>
          <w:szCs w:val="28"/>
          <w:lang w:eastAsia="ru-RU"/>
        </w:rPr>
        <w:t xml:space="preserve">Формы занятий:  </w:t>
      </w:r>
      <w:r>
        <w:rPr>
          <w:rFonts w:ascii="Times New Roman" w:eastAsia="Times New Roman" w:hAnsi="Times New Roman" w:cs="Times New Roman"/>
          <w:sz w:val="28"/>
          <w:szCs w:val="28"/>
          <w:lang w:eastAsia="ru-RU"/>
        </w:rPr>
        <w:t>групповая и индивидуальная, занятия-игры, мероприятия, путешествия, практические занятия, обзорные прогулки и т. д.</w:t>
      </w:r>
      <w:proofErr w:type="gramEnd"/>
    </w:p>
    <w:p w14:paraId="092C261B" w14:textId="77777777" w:rsidR="007B07AA" w:rsidRDefault="007B07AA" w:rsidP="007B07AA">
      <w:pPr>
        <w:spacing w:after="0" w:line="240" w:lineRule="auto"/>
        <w:jc w:val="both"/>
        <w:rPr>
          <w:rFonts w:ascii="Times New Roman" w:eastAsia="Calibri" w:hAnsi="Times New Roman" w:cs="Times New Roman"/>
          <w:b/>
          <w:sz w:val="28"/>
          <w:szCs w:val="28"/>
        </w:rPr>
      </w:pPr>
    </w:p>
    <w:p w14:paraId="7DBE9F1D"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1.8.Цель  и задачи программы</w:t>
      </w:r>
    </w:p>
    <w:p w14:paraId="14EB1C6A" w14:textId="77777777" w:rsidR="007B07AA" w:rsidRDefault="007B07AA" w:rsidP="007B07AA">
      <w:pPr>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
          <w:sz w:val="28"/>
          <w:szCs w:val="28"/>
          <w:lang w:eastAsia="ru-RU"/>
        </w:rPr>
        <w:t>Основные цели</w:t>
      </w:r>
      <w:r>
        <w:rPr>
          <w:rFonts w:ascii="Times New Roman" w:eastAsia="Calibri" w:hAnsi="Times New Roman" w:cs="Times New Roman"/>
          <w:b/>
          <w:sz w:val="28"/>
          <w:szCs w:val="28"/>
          <w:lang w:eastAsia="ru-RU"/>
        </w:rPr>
        <w:t xml:space="preserve"> программы:</w:t>
      </w:r>
    </w:p>
    <w:p w14:paraId="1AADD22C" w14:textId="77777777" w:rsidR="007B07AA" w:rsidRDefault="007B07AA" w:rsidP="007B07AA">
      <w:pPr>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Calibri" w:hAnsi="Times New Roman" w:cs="Times New Roman"/>
          <w:sz w:val="28"/>
          <w:szCs w:val="28"/>
          <w:lang w:eastAsia="ru-RU"/>
        </w:rPr>
        <w:t>создать  условия для адаптации детей к жизни в современном обществе и развитие творческих способностей детей;</w:t>
      </w:r>
    </w:p>
    <w:p w14:paraId="19649649" w14:textId="77777777" w:rsidR="007B07AA" w:rsidRDefault="007B07AA" w:rsidP="007B07AA">
      <w:pPr>
        <w:spacing w:after="0" w:line="240" w:lineRule="auto"/>
        <w:rPr>
          <w:rFonts w:ascii="Times New Roman" w:eastAsia="Calibri"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Calibri" w:hAnsi="Times New Roman" w:cs="Times New Roman"/>
          <w:sz w:val="28"/>
          <w:szCs w:val="28"/>
          <w:lang w:eastAsia="ru-RU"/>
        </w:rPr>
        <w:t xml:space="preserve">создать  условия для выравнивания стартовых  возможностей  неорганизованных детей перед поступлением  в школу  за счет организации  специальных групп </w:t>
      </w:r>
      <w:proofErr w:type="spellStart"/>
      <w:r>
        <w:rPr>
          <w:rFonts w:ascii="Times New Roman" w:eastAsia="Calibri" w:hAnsi="Times New Roman" w:cs="Times New Roman"/>
          <w:sz w:val="28"/>
          <w:szCs w:val="28"/>
          <w:lang w:eastAsia="ru-RU"/>
        </w:rPr>
        <w:t>предшкольного</w:t>
      </w:r>
      <w:proofErr w:type="spellEnd"/>
      <w:r>
        <w:rPr>
          <w:rFonts w:ascii="Times New Roman" w:eastAsia="Calibri" w:hAnsi="Times New Roman" w:cs="Times New Roman"/>
          <w:sz w:val="28"/>
          <w:szCs w:val="28"/>
          <w:lang w:eastAsia="ru-RU"/>
        </w:rPr>
        <w:t xml:space="preserve"> образования;</w:t>
      </w:r>
    </w:p>
    <w:p w14:paraId="42E6401E" w14:textId="77777777" w:rsidR="007B07AA" w:rsidRDefault="007B07AA" w:rsidP="007B07AA">
      <w:pPr>
        <w:spacing w:after="0" w:line="23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 xml:space="preserve">- </w:t>
      </w:r>
      <w:r>
        <w:rPr>
          <w:rFonts w:ascii="Times New Roman" w:eastAsia="Times New Roman" w:hAnsi="Times New Roman" w:cs="Times New Roman"/>
          <w:sz w:val="28"/>
          <w:szCs w:val="28"/>
          <w:lang w:eastAsia="ru-RU"/>
        </w:rPr>
        <w:t>создать условия  для успешной адаптации к школе, готовность дошкольников к обучению;</w:t>
      </w:r>
    </w:p>
    <w:p w14:paraId="16369153" w14:textId="77777777" w:rsidR="007B07AA" w:rsidRDefault="007B07AA" w:rsidP="007B07AA">
      <w:pPr>
        <w:spacing w:after="0" w:line="23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развивать интеллектуальные качества, творческие способности будущих школьников. </w:t>
      </w:r>
    </w:p>
    <w:p w14:paraId="4671C923" w14:textId="77777777" w:rsidR="007B07AA" w:rsidRDefault="007B07AA" w:rsidP="007B07AA">
      <w:pPr>
        <w:spacing w:after="0" w:line="23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Задачи</w:t>
      </w:r>
      <w:r>
        <w:rPr>
          <w:rFonts w:ascii="Times New Roman" w:eastAsia="Times New Roman" w:hAnsi="Times New Roman" w:cs="Times New Roman"/>
          <w:sz w:val="28"/>
          <w:szCs w:val="28"/>
          <w:lang w:eastAsia="ru-RU"/>
        </w:rPr>
        <w:t>:</w:t>
      </w:r>
    </w:p>
    <w:p w14:paraId="163E0F18" w14:textId="77777777" w:rsidR="007B07AA" w:rsidRDefault="007B07AA" w:rsidP="007B07AA">
      <w:pPr>
        <w:spacing w:after="0" w:line="230" w:lineRule="auto"/>
        <w:jc w:val="both"/>
        <w:rPr>
          <w:rFonts w:ascii="Times New Roman" w:eastAsia="Times New Roman" w:hAnsi="Times New Roman" w:cs="Times New Roman"/>
          <w:sz w:val="28"/>
          <w:szCs w:val="28"/>
          <w:lang w:eastAsia="ru-RU"/>
        </w:rPr>
      </w:pPr>
    </w:p>
    <w:p w14:paraId="65D5DB37" w14:textId="77777777" w:rsidR="007B07AA" w:rsidRDefault="007B07AA" w:rsidP="007B07AA">
      <w:pPr>
        <w:spacing w:after="0" w:line="240" w:lineRule="auto"/>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Развивающие:</w:t>
      </w:r>
    </w:p>
    <w:p w14:paraId="5847C278"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Развивать познавательную сферу - процессы памяти, восприятия, внимания, речи, необходимые для систематического образования.</w:t>
      </w:r>
    </w:p>
    <w:p w14:paraId="53FC483D"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Развивать коммуникативные способности - умение общаться с взрослыми и сверстниками - как одного из необходимых условий успешной социальной адаптации.</w:t>
      </w:r>
    </w:p>
    <w:p w14:paraId="106C336A"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Способствовать формированию положительного самовосприятия ребенка - расширение представлений о себе, определение сильных (уникальных) сторон личности и реализация этих представлений о себе в реальном поведении.</w:t>
      </w:r>
    </w:p>
    <w:p w14:paraId="21FD2886"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p>
    <w:p w14:paraId="08086D4E"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Образовательные:</w:t>
      </w:r>
    </w:p>
    <w:p w14:paraId="46560DE5"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Передать ребенку объем знаний, предусмотренный учебными программами  (знание фактов, понятий, категорий).</w:t>
      </w:r>
    </w:p>
    <w:p w14:paraId="6E5FEBBF"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Научить ребенка навыкам работы на различных уровнях усвоения знаний:</w:t>
      </w:r>
    </w:p>
    <w:p w14:paraId="70E3EB41"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репродуктивный (восприятие материала и его воспроизведение);</w:t>
      </w:r>
    </w:p>
    <w:p w14:paraId="72C519F7"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продуктивный (понимание материала, возможность применения знаний в знакомых и новых условиях);</w:t>
      </w:r>
    </w:p>
    <w:p w14:paraId="0E821497"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творческий (возможность исполнения своих собственных замыслов и желаний в различных видах деятельности).</w:t>
      </w:r>
    </w:p>
    <w:p w14:paraId="2F5CA213"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p>
    <w:p w14:paraId="0FC275BE"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Воспитательные:</w:t>
      </w:r>
    </w:p>
    <w:p w14:paraId="322BAE66"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Помочь ребенку в формировании индивидуального стиля деятельности:</w:t>
      </w:r>
    </w:p>
    <w:p w14:paraId="50CE579F"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осознание своих способностей, интересов и их развитие;</w:t>
      </w:r>
    </w:p>
    <w:p w14:paraId="17043D11"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самостоятельного, гибкого поведения, адаптированного к реальным условиям окружающей среды;</w:t>
      </w:r>
    </w:p>
    <w:p w14:paraId="18A76189"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ориентировать на самопознание и общение с окружающими.</w:t>
      </w:r>
    </w:p>
    <w:p w14:paraId="68558CA0"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Формировать мотивацию к самостоятельному овладению различными видами деятельности (музыка, изобразительная деятельность, НТМ, спорт). </w:t>
      </w:r>
    </w:p>
    <w:p w14:paraId="3500B762" w14:textId="77777777" w:rsidR="007B07AA" w:rsidRDefault="007B07AA" w:rsidP="007B07AA">
      <w:pPr>
        <w:spacing w:after="0" w:line="240" w:lineRule="auto"/>
        <w:jc w:val="both"/>
        <w:rPr>
          <w:rFonts w:ascii="Times New Roman" w:eastAsia="Calibri" w:hAnsi="Times New Roman" w:cs="Times New Roman"/>
          <w:sz w:val="28"/>
          <w:szCs w:val="28"/>
        </w:rPr>
      </w:pPr>
    </w:p>
    <w:p w14:paraId="7787FB99" w14:textId="77777777" w:rsidR="007B07AA" w:rsidRDefault="007B07AA" w:rsidP="007B07A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1.9. Планируемые  результаты освоения программы.</w:t>
      </w:r>
    </w:p>
    <w:p w14:paraId="36CC03FC" w14:textId="77777777" w:rsidR="007B07AA" w:rsidRDefault="007B07AA" w:rsidP="007B07AA">
      <w:pPr>
        <w:spacing w:after="0" w:line="240" w:lineRule="auto"/>
        <w:jc w:val="both"/>
        <w:rPr>
          <w:rFonts w:ascii="Times New Roman" w:eastAsia="Calibri" w:hAnsi="Times New Roman" w:cs="Times New Roman"/>
          <w:sz w:val="28"/>
          <w:szCs w:val="28"/>
        </w:rPr>
      </w:pPr>
    </w:p>
    <w:p w14:paraId="4BC1A77F" w14:textId="77777777" w:rsidR="007B07AA" w:rsidRDefault="007B07AA" w:rsidP="007B07AA">
      <w:pPr>
        <w:spacing w:after="0" w:line="0" w:lineRule="atLeast"/>
        <w:rPr>
          <w:rFonts w:ascii="Times New Roman" w:eastAsia="Calibri" w:hAnsi="Times New Roman" w:cs="Times New Roman"/>
          <w:sz w:val="28"/>
          <w:szCs w:val="28"/>
        </w:rPr>
      </w:pPr>
      <w:r>
        <w:rPr>
          <w:rFonts w:ascii="Times New Roman" w:eastAsia="Calibri" w:hAnsi="Times New Roman" w:cs="Times New Roman"/>
          <w:sz w:val="28"/>
          <w:szCs w:val="28"/>
        </w:rPr>
        <w:t>В результате обучения по данной программе учащиеся будут уметь и знать:</w:t>
      </w:r>
    </w:p>
    <w:p w14:paraId="5F43A1E1" w14:textId="77777777" w:rsidR="007B07AA" w:rsidRDefault="007B07AA" w:rsidP="007B07AA">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Обучающие должны уметь:</w:t>
      </w:r>
    </w:p>
    <w:p w14:paraId="40A62069" w14:textId="77777777" w:rsidR="007B07AA" w:rsidRDefault="007B07AA" w:rsidP="007B07AA">
      <w:pPr>
        <w:pStyle w:val="ac"/>
        <w:numPr>
          <w:ilvl w:val="0"/>
          <w:numId w:val="1"/>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достаточно отчетливо и ясно произносить слова; выделять из слов звуки, находить слова   с определенным звуком, определять место звука в слове;</w:t>
      </w:r>
    </w:p>
    <w:p w14:paraId="403636A9" w14:textId="77777777" w:rsidR="007B07AA" w:rsidRDefault="007B07AA" w:rsidP="007B07AA">
      <w:pPr>
        <w:pStyle w:val="ac"/>
        <w:numPr>
          <w:ilvl w:val="0"/>
          <w:numId w:val="2"/>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соблюдать орфоэпические нормы произношения;</w:t>
      </w:r>
    </w:p>
    <w:p w14:paraId="7ADBB50D" w14:textId="77777777" w:rsidR="007B07AA" w:rsidRDefault="007B07AA" w:rsidP="007B07AA">
      <w:pPr>
        <w:pStyle w:val="ac"/>
        <w:numPr>
          <w:ilvl w:val="0"/>
          <w:numId w:val="2"/>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владеть понятиями «слово», «звук», «буква», «предложение»;</w:t>
      </w:r>
    </w:p>
    <w:p w14:paraId="59BDB4BF" w14:textId="77777777" w:rsidR="007B07AA" w:rsidRDefault="007B07AA" w:rsidP="007B07AA">
      <w:pPr>
        <w:pStyle w:val="ac"/>
        <w:numPr>
          <w:ilvl w:val="0"/>
          <w:numId w:val="2"/>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свободно читать слоги и трёхбуквенные слова, плавно читать по слогам;</w:t>
      </w:r>
    </w:p>
    <w:p w14:paraId="5DCBFB7F" w14:textId="77777777" w:rsidR="007B07AA" w:rsidRDefault="007B07AA" w:rsidP="007B07AA">
      <w:pPr>
        <w:pStyle w:val="ac"/>
        <w:numPr>
          <w:ilvl w:val="0"/>
          <w:numId w:val="2"/>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правильно согласовывать слова в предложении;</w:t>
      </w:r>
    </w:p>
    <w:p w14:paraId="757C177E" w14:textId="77777777" w:rsidR="007B07AA" w:rsidRDefault="007B07AA" w:rsidP="007B07AA">
      <w:pPr>
        <w:pStyle w:val="ac"/>
        <w:numPr>
          <w:ilvl w:val="0"/>
          <w:numId w:val="2"/>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понимать смысл прочитанного;</w:t>
      </w:r>
    </w:p>
    <w:p w14:paraId="349E2D3E" w14:textId="77777777" w:rsidR="007B07AA" w:rsidRDefault="007B07AA" w:rsidP="007B07AA">
      <w:pPr>
        <w:pStyle w:val="ac"/>
        <w:numPr>
          <w:ilvl w:val="0"/>
          <w:numId w:val="2"/>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составлять предложения с заданным словом, на заданную тему, заканчивать  </w:t>
      </w:r>
    </w:p>
    <w:p w14:paraId="333A6FBA" w14:textId="77777777" w:rsidR="007B07AA" w:rsidRDefault="007B07AA" w:rsidP="007B07AA">
      <w:pPr>
        <w:pStyle w:val="ac"/>
        <w:numPr>
          <w:ilvl w:val="0"/>
          <w:numId w:val="2"/>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предложение нужным по смыслу словом и т.п.; </w:t>
      </w:r>
    </w:p>
    <w:p w14:paraId="63DD01FE" w14:textId="77777777" w:rsidR="007B07AA" w:rsidRDefault="007B07AA" w:rsidP="007B07AA">
      <w:pPr>
        <w:pStyle w:val="ac"/>
        <w:numPr>
          <w:ilvl w:val="0"/>
          <w:numId w:val="2"/>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ориентироваться на странице книги;</w:t>
      </w:r>
    </w:p>
    <w:p w14:paraId="30A25BCB" w14:textId="77777777" w:rsidR="007B07AA" w:rsidRDefault="007B07AA" w:rsidP="007B07AA">
      <w:pPr>
        <w:pStyle w:val="ac"/>
        <w:numPr>
          <w:ilvl w:val="0"/>
          <w:numId w:val="2"/>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правильно использовать предлоги;</w:t>
      </w:r>
    </w:p>
    <w:p w14:paraId="5FA85183" w14:textId="77777777" w:rsidR="007B07AA" w:rsidRDefault="007B07AA" w:rsidP="007B07AA">
      <w:pPr>
        <w:pStyle w:val="ac"/>
        <w:numPr>
          <w:ilvl w:val="0"/>
          <w:numId w:val="2"/>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правильно произносить звуки. </w:t>
      </w:r>
    </w:p>
    <w:p w14:paraId="574BF577" w14:textId="77777777" w:rsidR="007B07AA" w:rsidRDefault="007B07AA" w:rsidP="007B07AA">
      <w:pPr>
        <w:spacing w:after="0" w:line="0" w:lineRule="atLeast"/>
        <w:rPr>
          <w:rFonts w:ascii="Times New Roman" w:eastAsia="Times New Roman" w:hAnsi="Times New Roman" w:cs="Times New Roman"/>
          <w:sz w:val="28"/>
          <w:szCs w:val="28"/>
          <w:lang w:eastAsia="ru-RU"/>
        </w:rPr>
      </w:pPr>
    </w:p>
    <w:p w14:paraId="1814BF22" w14:textId="77777777" w:rsidR="007B07AA" w:rsidRDefault="007B07AA" w:rsidP="007B07AA">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Реализуется следующая схема проведения занятия:</w:t>
      </w:r>
    </w:p>
    <w:p w14:paraId="6EF53A37"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прорабатываются упражнения для губ или язычка;</w:t>
      </w:r>
    </w:p>
    <w:p w14:paraId="50C73907"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уточняется  правильность  произношения звука;</w:t>
      </w:r>
    </w:p>
    <w:p w14:paraId="05E3B4DD"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описывается  звук;</w:t>
      </w:r>
    </w:p>
    <w:p w14:paraId="0B9E244E"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игра со звуком;</w:t>
      </w:r>
    </w:p>
    <w:p w14:paraId="4CE389A5"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рассматриваются раскрашенные картинки на определённую букву;</w:t>
      </w:r>
    </w:p>
    <w:p w14:paraId="50245974"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знакомство с новой буквой;</w:t>
      </w:r>
    </w:p>
    <w:p w14:paraId="1D88A12B"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читается стихотворение о букве;</w:t>
      </w:r>
    </w:p>
    <w:p w14:paraId="1D9BA2EC"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работа с кассой букв;</w:t>
      </w:r>
    </w:p>
    <w:p w14:paraId="76C60954"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определение место звука в слове</w:t>
      </w:r>
    </w:p>
    <w:p w14:paraId="2660D44D"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физминутка</w:t>
      </w:r>
      <w:proofErr w:type="spellEnd"/>
    </w:p>
    <w:p w14:paraId="6BBD6051"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чтение </w:t>
      </w:r>
    </w:p>
    <w:p w14:paraId="5B24F52A" w14:textId="77777777" w:rsidR="007B07AA" w:rsidRDefault="007B07AA" w:rsidP="007B07AA">
      <w:pPr>
        <w:pStyle w:val="ac"/>
        <w:numPr>
          <w:ilvl w:val="0"/>
          <w:numId w:val="3"/>
        </w:numPr>
        <w:spacing w:after="0" w:line="0" w:lineRule="atLeast"/>
        <w:ind w:left="0" w:firstLine="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работа в тетради </w:t>
      </w:r>
      <w:r>
        <w:rPr>
          <w:rFonts w:ascii="Times New Roman" w:eastAsia="Times New Roman" w:hAnsi="Times New Roman"/>
          <w:sz w:val="28"/>
          <w:szCs w:val="24"/>
          <w:lang w:eastAsia="ru-RU"/>
        </w:rPr>
        <w:t>уметь и знать:</w:t>
      </w:r>
    </w:p>
    <w:p w14:paraId="33DE4245" w14:textId="77777777" w:rsidR="007B07AA" w:rsidRDefault="007B07AA" w:rsidP="007B07AA">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4"/>
          <w:lang w:eastAsia="ru-RU"/>
        </w:rPr>
        <w:t xml:space="preserve">- соотносить цвета, определять форму предметов, используя геометрические фигуры как эталон, ориентироваться в количественных характеристиках </w:t>
      </w:r>
      <w:r>
        <w:rPr>
          <w:rFonts w:ascii="Times New Roman" w:eastAsia="Times New Roman" w:hAnsi="Times New Roman" w:cs="Times New Roman"/>
          <w:sz w:val="28"/>
          <w:szCs w:val="24"/>
          <w:lang w:eastAsia="ru-RU"/>
        </w:rPr>
        <w:lastRenderedPageBreak/>
        <w:t>предметов, пересчитывать предметы в пределах 10, ориентироваться в пространстве.</w:t>
      </w:r>
    </w:p>
    <w:p w14:paraId="70A12E20" w14:textId="77777777" w:rsidR="007B07AA" w:rsidRDefault="007B07AA" w:rsidP="007B07AA">
      <w:pPr>
        <w:spacing w:after="0" w:line="0" w:lineRule="atLeast"/>
        <w:rPr>
          <w:rFonts w:ascii="Times New Roman" w:eastAsia="Times New Roman" w:hAnsi="Times New Roman" w:cs="Times New Roman"/>
          <w:sz w:val="12"/>
          <w:szCs w:val="28"/>
          <w:lang w:eastAsia="ru-RU"/>
        </w:rPr>
      </w:pPr>
    </w:p>
    <w:p w14:paraId="72737264" w14:textId="77777777" w:rsidR="007B07AA" w:rsidRDefault="007B07AA" w:rsidP="007B07AA">
      <w:pPr>
        <w:spacing w:after="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Подводя итоги, педагог спрашивает: «Что мы сегодня узнали нового на занятии? Что понравилось больше всего?» Отметить работу всех и каждого ребёнка в отдельности только с положительной стороны. Можно рассказать, чем дети будут заниматься  на следующем занятии.</w:t>
      </w:r>
    </w:p>
    <w:p w14:paraId="51F84E67" w14:textId="77777777" w:rsidR="007B07AA" w:rsidRDefault="007B07AA" w:rsidP="007B07AA">
      <w:pPr>
        <w:spacing w:after="120" w:line="0"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Занятия носят интегрированный  характер, каждое из которых включает в себя  программные задачи из разных образовательных областей: </w:t>
      </w:r>
    </w:p>
    <w:p w14:paraId="3DE4AACC" w14:textId="77777777" w:rsidR="007B07AA" w:rsidRDefault="007B07AA" w:rsidP="007B07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2. Содержание  программы</w:t>
      </w:r>
    </w:p>
    <w:p w14:paraId="087924BC" w14:textId="77777777" w:rsidR="007B07AA" w:rsidRDefault="007B07AA" w:rsidP="007B07A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 Учебный (тематический) план 1-го года обучения</w:t>
      </w:r>
    </w:p>
    <w:p w14:paraId="2A8304DC" w14:textId="77777777" w:rsidR="007B07AA" w:rsidRDefault="007B07AA" w:rsidP="007B07AA">
      <w:pPr>
        <w:tabs>
          <w:tab w:val="left" w:pos="4051"/>
        </w:tabs>
        <w:spacing w:after="0" w:line="276" w:lineRule="auto"/>
        <w:jc w:val="center"/>
        <w:rPr>
          <w:rFonts w:ascii="Times New Roman" w:eastAsia="Calibri" w:hAnsi="Times New Roman" w:cs="Times New Roman"/>
          <w:b/>
          <w:sz w:val="28"/>
        </w:rPr>
      </w:pPr>
      <w:r>
        <w:rPr>
          <w:rFonts w:ascii="Times New Roman" w:eastAsia="Calibri" w:hAnsi="Times New Roman" w:cs="Times New Roman"/>
          <w:b/>
          <w:sz w:val="28"/>
        </w:rPr>
        <w:t>Подготовка к письму</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969"/>
        <w:gridCol w:w="1021"/>
        <w:gridCol w:w="850"/>
        <w:gridCol w:w="993"/>
        <w:gridCol w:w="2522"/>
      </w:tblGrid>
      <w:tr w:rsidR="007B07AA" w14:paraId="438B0BDE" w14:textId="77777777" w:rsidTr="007B07AA">
        <w:trPr>
          <w:trHeight w:val="554"/>
        </w:trPr>
        <w:tc>
          <w:tcPr>
            <w:tcW w:w="568" w:type="dxa"/>
            <w:vMerge w:val="restart"/>
            <w:tcBorders>
              <w:top w:val="single" w:sz="4" w:space="0" w:color="000000"/>
              <w:left w:val="single" w:sz="4" w:space="0" w:color="000000"/>
              <w:bottom w:val="single" w:sz="4" w:space="0" w:color="auto"/>
              <w:right w:val="single" w:sz="4" w:space="0" w:color="000000"/>
            </w:tcBorders>
            <w:hideMark/>
          </w:tcPr>
          <w:p w14:paraId="7F5E271D" w14:textId="77777777" w:rsidR="007B07AA" w:rsidRDefault="007B07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п/п</w:t>
            </w:r>
          </w:p>
        </w:tc>
        <w:tc>
          <w:tcPr>
            <w:tcW w:w="3969" w:type="dxa"/>
            <w:vMerge w:val="restart"/>
            <w:tcBorders>
              <w:top w:val="single" w:sz="4" w:space="0" w:color="000000"/>
              <w:left w:val="single" w:sz="4" w:space="0" w:color="000000"/>
              <w:bottom w:val="single" w:sz="4" w:space="0" w:color="auto"/>
              <w:right w:val="single" w:sz="4" w:space="0" w:color="000000"/>
            </w:tcBorders>
            <w:hideMark/>
          </w:tcPr>
          <w:p w14:paraId="5A0F7068" w14:textId="77777777" w:rsidR="007B07AA" w:rsidRDefault="007B07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 занятий</w:t>
            </w:r>
          </w:p>
        </w:tc>
        <w:tc>
          <w:tcPr>
            <w:tcW w:w="2864" w:type="dxa"/>
            <w:gridSpan w:val="3"/>
            <w:tcBorders>
              <w:top w:val="single" w:sz="4" w:space="0" w:color="000000"/>
              <w:left w:val="single" w:sz="4" w:space="0" w:color="000000"/>
              <w:bottom w:val="single" w:sz="4" w:space="0" w:color="auto"/>
              <w:right w:val="single" w:sz="4" w:space="0" w:color="000000"/>
            </w:tcBorders>
            <w:hideMark/>
          </w:tcPr>
          <w:p w14:paraId="1D581CC7" w14:textId="77777777" w:rsidR="007B07AA" w:rsidRDefault="007B07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часов</w:t>
            </w:r>
          </w:p>
        </w:tc>
        <w:tc>
          <w:tcPr>
            <w:tcW w:w="2522" w:type="dxa"/>
            <w:vMerge w:val="restart"/>
            <w:tcBorders>
              <w:top w:val="single" w:sz="4" w:space="0" w:color="auto"/>
              <w:left w:val="single" w:sz="4" w:space="0" w:color="000000"/>
              <w:bottom w:val="single" w:sz="4" w:space="0" w:color="auto"/>
              <w:right w:val="single" w:sz="4" w:space="0" w:color="000000"/>
            </w:tcBorders>
            <w:hideMark/>
          </w:tcPr>
          <w:p w14:paraId="5854AD59" w14:textId="77777777" w:rsidR="007B07AA" w:rsidRDefault="007B07AA">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Формы проведения контроля</w:t>
            </w:r>
          </w:p>
        </w:tc>
      </w:tr>
      <w:tr w:rsidR="007B07AA" w14:paraId="7C6692FC" w14:textId="77777777" w:rsidTr="007B07AA">
        <w:trPr>
          <w:trHeight w:val="398"/>
        </w:trPr>
        <w:tc>
          <w:tcPr>
            <w:tcW w:w="4537" w:type="dxa"/>
            <w:vMerge/>
            <w:tcBorders>
              <w:top w:val="single" w:sz="4" w:space="0" w:color="000000"/>
              <w:left w:val="single" w:sz="4" w:space="0" w:color="000000"/>
              <w:bottom w:val="single" w:sz="4" w:space="0" w:color="auto"/>
              <w:right w:val="single" w:sz="4" w:space="0" w:color="000000"/>
            </w:tcBorders>
            <w:vAlign w:val="center"/>
            <w:hideMark/>
          </w:tcPr>
          <w:p w14:paraId="48532A00" w14:textId="77777777" w:rsidR="007B07AA" w:rsidRDefault="007B07AA">
            <w:pPr>
              <w:spacing w:after="0" w:line="240" w:lineRule="auto"/>
              <w:rPr>
                <w:rFonts w:ascii="Times New Roman" w:eastAsia="Calibri" w:hAnsi="Times New Roman" w:cs="Times New Roman"/>
                <w:b/>
                <w:sz w:val="24"/>
                <w:szCs w:val="24"/>
              </w:rPr>
            </w:pPr>
          </w:p>
        </w:tc>
        <w:tc>
          <w:tcPr>
            <w:tcW w:w="3969" w:type="dxa"/>
            <w:vMerge/>
            <w:tcBorders>
              <w:top w:val="single" w:sz="4" w:space="0" w:color="000000"/>
              <w:left w:val="single" w:sz="4" w:space="0" w:color="000000"/>
              <w:bottom w:val="single" w:sz="4" w:space="0" w:color="auto"/>
              <w:right w:val="single" w:sz="4" w:space="0" w:color="000000"/>
            </w:tcBorders>
            <w:vAlign w:val="center"/>
            <w:hideMark/>
          </w:tcPr>
          <w:p w14:paraId="397F207C" w14:textId="77777777" w:rsidR="007B07AA" w:rsidRDefault="007B07AA">
            <w:pPr>
              <w:spacing w:after="0" w:line="240" w:lineRule="auto"/>
              <w:rPr>
                <w:rFonts w:ascii="Times New Roman" w:eastAsia="Calibri" w:hAnsi="Times New Roman" w:cs="Times New Roman"/>
                <w:b/>
                <w:sz w:val="24"/>
                <w:szCs w:val="24"/>
              </w:rPr>
            </w:pPr>
          </w:p>
        </w:tc>
        <w:tc>
          <w:tcPr>
            <w:tcW w:w="1021" w:type="dxa"/>
            <w:tcBorders>
              <w:top w:val="single" w:sz="4" w:space="0" w:color="auto"/>
              <w:left w:val="single" w:sz="4" w:space="0" w:color="000000"/>
              <w:bottom w:val="single" w:sz="4" w:space="0" w:color="auto"/>
              <w:right w:val="single" w:sz="4" w:space="0" w:color="auto"/>
            </w:tcBorders>
            <w:hideMark/>
          </w:tcPr>
          <w:p w14:paraId="5D0E10C2" w14:textId="77777777" w:rsidR="007B07AA" w:rsidRDefault="007B07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всего</w:t>
            </w:r>
          </w:p>
        </w:tc>
        <w:tc>
          <w:tcPr>
            <w:tcW w:w="850" w:type="dxa"/>
            <w:tcBorders>
              <w:top w:val="single" w:sz="4" w:space="0" w:color="auto"/>
              <w:left w:val="single" w:sz="4" w:space="0" w:color="auto"/>
              <w:bottom w:val="single" w:sz="4" w:space="0" w:color="auto"/>
              <w:right w:val="single" w:sz="4" w:space="0" w:color="auto"/>
            </w:tcBorders>
            <w:hideMark/>
          </w:tcPr>
          <w:p w14:paraId="7FA5C8E6" w14:textId="77777777" w:rsidR="007B07AA" w:rsidRDefault="007B07AA">
            <w:pPr>
              <w:spacing w:after="0"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теор</w:t>
            </w:r>
            <w:proofErr w:type="spellEnd"/>
            <w:r>
              <w:rPr>
                <w:rFonts w:ascii="Times New Roman" w:eastAsia="Calibri" w:hAnsi="Times New Roman" w:cs="Times New Roman"/>
                <w:b/>
                <w:sz w:val="24"/>
                <w:szCs w:val="24"/>
              </w:rPr>
              <w:t>.</w:t>
            </w:r>
          </w:p>
        </w:tc>
        <w:tc>
          <w:tcPr>
            <w:tcW w:w="993" w:type="dxa"/>
            <w:tcBorders>
              <w:top w:val="single" w:sz="4" w:space="0" w:color="auto"/>
              <w:left w:val="single" w:sz="4" w:space="0" w:color="auto"/>
              <w:bottom w:val="single" w:sz="4" w:space="0" w:color="auto"/>
              <w:right w:val="single" w:sz="4" w:space="0" w:color="000000"/>
            </w:tcBorders>
            <w:hideMark/>
          </w:tcPr>
          <w:p w14:paraId="16192B60" w14:textId="77777777" w:rsidR="007B07AA" w:rsidRDefault="007B07AA">
            <w:pPr>
              <w:spacing w:after="0" w:line="240"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прак</w:t>
            </w:r>
            <w:proofErr w:type="spellEnd"/>
            <w:r>
              <w:rPr>
                <w:rFonts w:ascii="Times New Roman" w:eastAsia="Calibri" w:hAnsi="Times New Roman" w:cs="Times New Roman"/>
                <w:b/>
                <w:sz w:val="24"/>
                <w:szCs w:val="24"/>
              </w:rPr>
              <w:t>.</w:t>
            </w:r>
          </w:p>
        </w:tc>
        <w:tc>
          <w:tcPr>
            <w:tcW w:w="2522" w:type="dxa"/>
            <w:vMerge/>
            <w:tcBorders>
              <w:top w:val="single" w:sz="4" w:space="0" w:color="auto"/>
              <w:left w:val="single" w:sz="4" w:space="0" w:color="000000"/>
              <w:bottom w:val="single" w:sz="4" w:space="0" w:color="auto"/>
              <w:right w:val="single" w:sz="4" w:space="0" w:color="000000"/>
            </w:tcBorders>
            <w:vAlign w:val="center"/>
            <w:hideMark/>
          </w:tcPr>
          <w:p w14:paraId="5EA1B340" w14:textId="77777777" w:rsidR="007B07AA" w:rsidRDefault="007B07AA">
            <w:pPr>
              <w:spacing w:after="0" w:line="240" w:lineRule="auto"/>
              <w:rPr>
                <w:rFonts w:ascii="Times New Roman" w:eastAsia="Calibri" w:hAnsi="Times New Roman" w:cs="Times New Roman"/>
                <w:b/>
                <w:sz w:val="24"/>
                <w:szCs w:val="24"/>
              </w:rPr>
            </w:pPr>
          </w:p>
        </w:tc>
      </w:tr>
      <w:tr w:rsidR="007B07AA" w14:paraId="363EFDD0"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0621CD9A"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hideMark/>
          </w:tcPr>
          <w:p w14:paraId="59D950C1"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Знакомимся с правилами при письме. Инструкция по ТБ.  (Здравствуй карандаш)</w:t>
            </w:r>
          </w:p>
        </w:tc>
        <w:tc>
          <w:tcPr>
            <w:tcW w:w="1021" w:type="dxa"/>
            <w:tcBorders>
              <w:top w:val="single" w:sz="4" w:space="0" w:color="000000"/>
              <w:left w:val="single" w:sz="4" w:space="0" w:color="000000"/>
              <w:bottom w:val="single" w:sz="4" w:space="0" w:color="000000"/>
              <w:right w:val="single" w:sz="4" w:space="0" w:color="auto"/>
            </w:tcBorders>
            <w:hideMark/>
          </w:tcPr>
          <w:p w14:paraId="00FBE4B8"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5A8209D5"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49C029EA"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hideMark/>
          </w:tcPr>
          <w:p w14:paraId="6C14CCC6"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Начальный</w:t>
            </w:r>
          </w:p>
          <w:p w14:paraId="7500AECE"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(собеседование)</w:t>
            </w:r>
          </w:p>
        </w:tc>
      </w:tr>
      <w:tr w:rsidR="007B07AA" w14:paraId="56412B00"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299BDA79"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hideMark/>
          </w:tcPr>
          <w:p w14:paraId="5B19197D"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при письме. Ориентировка на листе бумаги</w:t>
            </w:r>
          </w:p>
        </w:tc>
        <w:tc>
          <w:tcPr>
            <w:tcW w:w="1021" w:type="dxa"/>
            <w:tcBorders>
              <w:top w:val="single" w:sz="4" w:space="0" w:color="000000"/>
              <w:left w:val="single" w:sz="4" w:space="0" w:color="000000"/>
              <w:bottom w:val="single" w:sz="4" w:space="0" w:color="000000"/>
              <w:right w:val="single" w:sz="4" w:space="0" w:color="auto"/>
            </w:tcBorders>
            <w:hideMark/>
          </w:tcPr>
          <w:p w14:paraId="6CF3BFD3"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5E1305AD"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1ACD99CA"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5C9188FD" w14:textId="77777777" w:rsidR="007B07AA" w:rsidRDefault="007B07AA">
            <w:pPr>
              <w:spacing w:after="0" w:line="240" w:lineRule="auto"/>
              <w:rPr>
                <w:rFonts w:ascii="Times New Roman" w:eastAsia="Calibri" w:hAnsi="Times New Roman" w:cs="Times New Roman"/>
                <w:sz w:val="24"/>
                <w:szCs w:val="24"/>
              </w:rPr>
            </w:pPr>
          </w:p>
        </w:tc>
      </w:tr>
      <w:tr w:rsidR="007B07AA" w14:paraId="2C104E59"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1D1B77B8"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69" w:type="dxa"/>
            <w:tcBorders>
              <w:top w:val="single" w:sz="4" w:space="0" w:color="000000"/>
              <w:left w:val="single" w:sz="4" w:space="0" w:color="000000"/>
              <w:bottom w:val="single" w:sz="4" w:space="0" w:color="000000"/>
              <w:right w:val="single" w:sz="4" w:space="0" w:color="000000"/>
            </w:tcBorders>
            <w:hideMark/>
          </w:tcPr>
          <w:p w14:paraId="41CC83B8" w14:textId="77777777" w:rsidR="007B07AA" w:rsidRDefault="007B07AA">
            <w:pPr>
              <w:shd w:val="clear" w:color="auto" w:fill="FFFFFF"/>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Рисуем вертикальные линии.</w:t>
            </w:r>
          </w:p>
          <w:p w14:paraId="5DE5F452"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(Веселый дождик)</w:t>
            </w:r>
          </w:p>
        </w:tc>
        <w:tc>
          <w:tcPr>
            <w:tcW w:w="1021" w:type="dxa"/>
            <w:tcBorders>
              <w:top w:val="single" w:sz="4" w:space="0" w:color="000000"/>
              <w:left w:val="single" w:sz="4" w:space="0" w:color="000000"/>
              <w:bottom w:val="single" w:sz="4" w:space="0" w:color="000000"/>
              <w:right w:val="single" w:sz="4" w:space="0" w:color="auto"/>
            </w:tcBorders>
            <w:hideMark/>
          </w:tcPr>
          <w:p w14:paraId="59DADCC2"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3C53D8B1"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77ACCC73"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3B2C42ED" w14:textId="77777777" w:rsidR="007B07AA" w:rsidRDefault="007B07AA">
            <w:pPr>
              <w:spacing w:after="0" w:line="240" w:lineRule="auto"/>
              <w:rPr>
                <w:rFonts w:ascii="Times New Roman" w:eastAsia="Calibri" w:hAnsi="Times New Roman" w:cs="Times New Roman"/>
                <w:sz w:val="24"/>
                <w:szCs w:val="24"/>
              </w:rPr>
            </w:pPr>
          </w:p>
        </w:tc>
      </w:tr>
      <w:tr w:rsidR="007B07AA" w14:paraId="6281AC3D"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089A746B"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hideMark/>
          </w:tcPr>
          <w:p w14:paraId="2870D64F" w14:textId="77777777" w:rsidR="007B07AA" w:rsidRDefault="007B07AA">
            <w:pPr>
              <w:shd w:val="clear" w:color="auto" w:fill="FFFFFF"/>
              <w:spacing w:after="0" w:line="240" w:lineRule="auto"/>
              <w:rPr>
                <w:rFonts w:ascii="Times New Roman" w:eastAsia="Calibri" w:hAnsi="Times New Roman" w:cs="Times New Roman"/>
                <w:bCs/>
                <w:spacing w:val="5"/>
                <w:sz w:val="24"/>
                <w:szCs w:val="24"/>
              </w:rPr>
            </w:pPr>
            <w:r>
              <w:rPr>
                <w:rFonts w:ascii="Times New Roman" w:eastAsia="Calibri" w:hAnsi="Times New Roman" w:cs="Times New Roman"/>
                <w:bCs/>
                <w:spacing w:val="5"/>
                <w:sz w:val="24"/>
                <w:szCs w:val="24"/>
              </w:rPr>
              <w:t>Регулируем нажим на карандаш.</w:t>
            </w:r>
          </w:p>
          <w:p w14:paraId="0BDA5956"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5"/>
                <w:sz w:val="24"/>
                <w:szCs w:val="24"/>
              </w:rPr>
              <w:t>(Дождик тише, дождик громче.)</w:t>
            </w:r>
          </w:p>
        </w:tc>
        <w:tc>
          <w:tcPr>
            <w:tcW w:w="1021" w:type="dxa"/>
            <w:tcBorders>
              <w:top w:val="single" w:sz="4" w:space="0" w:color="000000"/>
              <w:left w:val="single" w:sz="4" w:space="0" w:color="000000"/>
              <w:bottom w:val="single" w:sz="4" w:space="0" w:color="000000"/>
              <w:right w:val="single" w:sz="4" w:space="0" w:color="auto"/>
            </w:tcBorders>
            <w:hideMark/>
          </w:tcPr>
          <w:p w14:paraId="52A1FA67"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2B102A2B"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262E8AEA"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6293FDEF" w14:textId="77777777" w:rsidR="007B07AA" w:rsidRDefault="007B07AA">
            <w:pPr>
              <w:spacing w:after="0" w:line="240" w:lineRule="auto"/>
              <w:rPr>
                <w:rFonts w:ascii="Times New Roman" w:eastAsia="Calibri" w:hAnsi="Times New Roman" w:cs="Times New Roman"/>
                <w:sz w:val="24"/>
                <w:szCs w:val="24"/>
              </w:rPr>
            </w:pPr>
          </w:p>
        </w:tc>
      </w:tr>
      <w:tr w:rsidR="007B07AA" w14:paraId="5940971A"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23B98803"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69" w:type="dxa"/>
            <w:tcBorders>
              <w:top w:val="single" w:sz="4" w:space="0" w:color="000000"/>
              <w:left w:val="single" w:sz="4" w:space="0" w:color="000000"/>
              <w:bottom w:val="single" w:sz="4" w:space="0" w:color="000000"/>
              <w:right w:val="single" w:sz="4" w:space="0" w:color="000000"/>
            </w:tcBorders>
            <w:hideMark/>
          </w:tcPr>
          <w:p w14:paraId="1FA3AB7D" w14:textId="77777777" w:rsidR="007B07AA" w:rsidRDefault="007B07AA">
            <w:pPr>
              <w:shd w:val="clear" w:color="auto" w:fill="FFFFFF"/>
              <w:spacing w:after="0" w:line="240" w:lineRule="auto"/>
              <w:ind w:right="14"/>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Рисуем вертикальные линии.</w:t>
            </w:r>
          </w:p>
          <w:p w14:paraId="64F6B06D" w14:textId="77777777" w:rsidR="007B07AA" w:rsidRDefault="007B07AA">
            <w:pPr>
              <w:shd w:val="clear" w:color="auto" w:fill="FFFFFF"/>
              <w:spacing w:after="0" w:line="240" w:lineRule="auto"/>
              <w:ind w:right="14"/>
              <w:rPr>
                <w:rFonts w:ascii="Times New Roman" w:eastAsia="Calibri" w:hAnsi="Times New Roman" w:cs="Times New Roman"/>
                <w:sz w:val="24"/>
                <w:szCs w:val="24"/>
              </w:rPr>
            </w:pPr>
            <w:r>
              <w:rPr>
                <w:rFonts w:ascii="Times New Roman" w:eastAsia="Calibri" w:hAnsi="Times New Roman" w:cs="Times New Roman"/>
                <w:bCs/>
                <w:spacing w:val="-2"/>
                <w:sz w:val="24"/>
                <w:szCs w:val="24"/>
              </w:rPr>
              <w:t>(Строим забор)</w:t>
            </w:r>
            <w:r>
              <w:rPr>
                <w:rFonts w:ascii="Times New Roman" w:eastAsia="Calibri" w:hAnsi="Times New Roman" w:cs="Times New Roman"/>
                <w:i/>
                <w:sz w:val="24"/>
                <w:szCs w:val="24"/>
              </w:rPr>
              <w:t>.</w:t>
            </w:r>
          </w:p>
        </w:tc>
        <w:tc>
          <w:tcPr>
            <w:tcW w:w="1021" w:type="dxa"/>
            <w:tcBorders>
              <w:top w:val="single" w:sz="4" w:space="0" w:color="000000"/>
              <w:left w:val="single" w:sz="4" w:space="0" w:color="000000"/>
              <w:bottom w:val="single" w:sz="4" w:space="0" w:color="000000"/>
              <w:right w:val="single" w:sz="4" w:space="0" w:color="auto"/>
            </w:tcBorders>
            <w:hideMark/>
          </w:tcPr>
          <w:p w14:paraId="66DB3384"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02543AB4"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745CC682"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26384F22" w14:textId="77777777" w:rsidR="007B07AA" w:rsidRDefault="007B07AA">
            <w:pPr>
              <w:spacing w:after="0" w:line="240" w:lineRule="auto"/>
              <w:rPr>
                <w:rFonts w:ascii="Times New Roman" w:eastAsia="Calibri" w:hAnsi="Times New Roman" w:cs="Times New Roman"/>
                <w:sz w:val="24"/>
                <w:szCs w:val="24"/>
              </w:rPr>
            </w:pPr>
          </w:p>
        </w:tc>
      </w:tr>
      <w:tr w:rsidR="007B07AA" w14:paraId="70711207"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1DF1B2CA"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69" w:type="dxa"/>
            <w:tcBorders>
              <w:top w:val="single" w:sz="4" w:space="0" w:color="000000"/>
              <w:left w:val="single" w:sz="4" w:space="0" w:color="000000"/>
              <w:bottom w:val="single" w:sz="4" w:space="0" w:color="000000"/>
              <w:right w:val="single" w:sz="4" w:space="0" w:color="000000"/>
            </w:tcBorders>
            <w:hideMark/>
          </w:tcPr>
          <w:p w14:paraId="5C64A9E7" w14:textId="77777777" w:rsidR="007B07AA" w:rsidRDefault="007B07AA">
            <w:pPr>
              <w:shd w:val="clear" w:color="auto" w:fill="FFFFFF"/>
              <w:spacing w:before="10"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Регулируем нажим на карандаш</w:t>
            </w:r>
          </w:p>
          <w:p w14:paraId="1CD6D771" w14:textId="77777777" w:rsidR="007B07AA" w:rsidRDefault="007B07AA">
            <w:pPr>
              <w:shd w:val="clear" w:color="auto" w:fill="FFFFFF"/>
              <w:spacing w:before="10"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(Разукрашиваем забор)</w:t>
            </w:r>
          </w:p>
        </w:tc>
        <w:tc>
          <w:tcPr>
            <w:tcW w:w="1021" w:type="dxa"/>
            <w:tcBorders>
              <w:top w:val="single" w:sz="4" w:space="0" w:color="000000"/>
              <w:left w:val="single" w:sz="4" w:space="0" w:color="000000"/>
              <w:bottom w:val="single" w:sz="4" w:space="0" w:color="000000"/>
              <w:right w:val="single" w:sz="4" w:space="0" w:color="auto"/>
            </w:tcBorders>
            <w:hideMark/>
          </w:tcPr>
          <w:p w14:paraId="7913B954"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04B9BCF6"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6492DD24"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713A9B9F" w14:textId="77777777" w:rsidR="007B07AA" w:rsidRDefault="007B07AA">
            <w:pPr>
              <w:spacing w:after="0" w:line="240" w:lineRule="auto"/>
              <w:rPr>
                <w:rFonts w:ascii="Times New Roman" w:eastAsia="Calibri" w:hAnsi="Times New Roman" w:cs="Times New Roman"/>
                <w:sz w:val="24"/>
                <w:szCs w:val="24"/>
              </w:rPr>
            </w:pPr>
          </w:p>
        </w:tc>
      </w:tr>
      <w:tr w:rsidR="007B07AA" w14:paraId="6FB2B888"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3CCD8CB5"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969" w:type="dxa"/>
            <w:tcBorders>
              <w:top w:val="single" w:sz="4" w:space="0" w:color="000000"/>
              <w:left w:val="single" w:sz="4" w:space="0" w:color="000000"/>
              <w:bottom w:val="single" w:sz="4" w:space="0" w:color="000000"/>
              <w:right w:val="single" w:sz="4" w:space="0" w:color="000000"/>
            </w:tcBorders>
            <w:hideMark/>
          </w:tcPr>
          <w:p w14:paraId="349BC077" w14:textId="77777777" w:rsidR="007B07AA" w:rsidRDefault="007B07AA">
            <w:pPr>
              <w:shd w:val="clear" w:color="auto" w:fill="FFFFFF"/>
              <w:spacing w:before="29"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Раскрашиваем рисунок</w:t>
            </w:r>
          </w:p>
          <w:p w14:paraId="56335E5C" w14:textId="77777777" w:rsidR="007B07AA" w:rsidRDefault="007B07AA">
            <w:pPr>
              <w:shd w:val="clear" w:color="auto" w:fill="FFFFFF"/>
              <w:spacing w:before="29" w:after="0" w:line="240" w:lineRule="auto"/>
              <w:rPr>
                <w:rFonts w:ascii="Times New Roman" w:eastAsia="Calibri" w:hAnsi="Times New Roman" w:cs="Times New Roman"/>
                <w:sz w:val="24"/>
                <w:szCs w:val="24"/>
              </w:rPr>
            </w:pPr>
            <w:r>
              <w:rPr>
                <w:rFonts w:ascii="Times New Roman" w:eastAsia="Calibri" w:hAnsi="Times New Roman" w:cs="Times New Roman"/>
                <w:bCs/>
                <w:spacing w:val="-1"/>
                <w:sz w:val="24"/>
                <w:szCs w:val="24"/>
              </w:rPr>
              <w:t>(Цыплята гуляют на лужайке)</w:t>
            </w:r>
          </w:p>
        </w:tc>
        <w:tc>
          <w:tcPr>
            <w:tcW w:w="1021" w:type="dxa"/>
            <w:tcBorders>
              <w:top w:val="single" w:sz="4" w:space="0" w:color="000000"/>
              <w:left w:val="single" w:sz="4" w:space="0" w:color="000000"/>
              <w:bottom w:val="single" w:sz="4" w:space="0" w:color="000000"/>
              <w:right w:val="single" w:sz="4" w:space="0" w:color="auto"/>
            </w:tcBorders>
            <w:hideMark/>
          </w:tcPr>
          <w:p w14:paraId="0BB7D40E"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264ECE64"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385099BC"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07269F1C" w14:textId="77777777" w:rsidR="007B07AA" w:rsidRDefault="007B07AA">
            <w:pPr>
              <w:spacing w:after="0" w:line="240" w:lineRule="auto"/>
              <w:rPr>
                <w:rFonts w:ascii="Times New Roman" w:eastAsia="Calibri" w:hAnsi="Times New Roman" w:cs="Times New Roman"/>
                <w:sz w:val="24"/>
                <w:szCs w:val="24"/>
              </w:rPr>
            </w:pPr>
          </w:p>
        </w:tc>
      </w:tr>
      <w:tr w:rsidR="007B07AA" w14:paraId="4A80B245"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365E1E8F"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969" w:type="dxa"/>
            <w:tcBorders>
              <w:top w:val="single" w:sz="4" w:space="0" w:color="000000"/>
              <w:left w:val="single" w:sz="4" w:space="0" w:color="000000"/>
              <w:bottom w:val="single" w:sz="4" w:space="0" w:color="000000"/>
              <w:right w:val="single" w:sz="4" w:space="0" w:color="000000"/>
            </w:tcBorders>
            <w:hideMark/>
          </w:tcPr>
          <w:p w14:paraId="53C7362E" w14:textId="77777777" w:rsidR="007B07AA" w:rsidRDefault="007B07AA">
            <w:pPr>
              <w:shd w:val="clear" w:color="auto" w:fill="FFFFFF"/>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Горизонтальные линии</w:t>
            </w:r>
          </w:p>
          <w:p w14:paraId="1C766193"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 xml:space="preserve"> (Учимся рисовать дорожку)</w:t>
            </w:r>
          </w:p>
        </w:tc>
        <w:tc>
          <w:tcPr>
            <w:tcW w:w="1021" w:type="dxa"/>
            <w:tcBorders>
              <w:top w:val="single" w:sz="4" w:space="0" w:color="000000"/>
              <w:left w:val="single" w:sz="4" w:space="0" w:color="000000"/>
              <w:bottom w:val="single" w:sz="4" w:space="0" w:color="000000"/>
              <w:right w:val="single" w:sz="4" w:space="0" w:color="auto"/>
            </w:tcBorders>
            <w:hideMark/>
          </w:tcPr>
          <w:p w14:paraId="0489F63C"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3BB80742"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1DFB2FF1"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486AF689" w14:textId="77777777" w:rsidR="007B07AA" w:rsidRDefault="007B07AA">
            <w:pPr>
              <w:spacing w:after="0" w:line="240" w:lineRule="auto"/>
              <w:rPr>
                <w:rFonts w:ascii="Times New Roman" w:eastAsia="Calibri" w:hAnsi="Times New Roman" w:cs="Times New Roman"/>
                <w:sz w:val="24"/>
                <w:szCs w:val="24"/>
              </w:rPr>
            </w:pPr>
          </w:p>
        </w:tc>
      </w:tr>
      <w:tr w:rsidR="007B07AA" w14:paraId="7B531D84"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4643EC5D"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969" w:type="dxa"/>
            <w:tcBorders>
              <w:top w:val="single" w:sz="4" w:space="0" w:color="000000"/>
              <w:left w:val="single" w:sz="4" w:space="0" w:color="000000"/>
              <w:bottom w:val="single" w:sz="4" w:space="0" w:color="000000"/>
              <w:right w:val="single" w:sz="4" w:space="0" w:color="000000"/>
            </w:tcBorders>
            <w:hideMark/>
          </w:tcPr>
          <w:p w14:paraId="36CF89D2" w14:textId="77777777" w:rsidR="007B07AA" w:rsidRDefault="007B07AA">
            <w:pPr>
              <w:shd w:val="clear" w:color="auto" w:fill="FFFFFF"/>
              <w:spacing w:before="10"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Горизонтальные линии</w:t>
            </w:r>
          </w:p>
          <w:p w14:paraId="52E7158E" w14:textId="77777777" w:rsidR="007B07AA" w:rsidRDefault="007B07AA">
            <w:pPr>
              <w:shd w:val="clear" w:color="auto" w:fill="FFFFFF"/>
              <w:spacing w:before="10"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(Дорожки для автомобилей)</w:t>
            </w:r>
          </w:p>
        </w:tc>
        <w:tc>
          <w:tcPr>
            <w:tcW w:w="1021" w:type="dxa"/>
            <w:tcBorders>
              <w:top w:val="single" w:sz="4" w:space="0" w:color="000000"/>
              <w:left w:val="single" w:sz="4" w:space="0" w:color="000000"/>
              <w:bottom w:val="single" w:sz="4" w:space="0" w:color="000000"/>
              <w:right w:val="single" w:sz="4" w:space="0" w:color="auto"/>
            </w:tcBorders>
            <w:hideMark/>
          </w:tcPr>
          <w:p w14:paraId="0632C161"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64316314"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55B2E2FC"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4ABACCE4" w14:textId="77777777" w:rsidR="007B07AA" w:rsidRDefault="007B07AA">
            <w:pPr>
              <w:spacing w:after="0" w:line="240" w:lineRule="auto"/>
              <w:rPr>
                <w:rFonts w:ascii="Times New Roman" w:eastAsia="Calibri" w:hAnsi="Times New Roman" w:cs="Times New Roman"/>
                <w:sz w:val="24"/>
                <w:szCs w:val="24"/>
              </w:rPr>
            </w:pPr>
          </w:p>
        </w:tc>
      </w:tr>
      <w:tr w:rsidR="007B07AA" w14:paraId="3217E476"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3EA0573A"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hideMark/>
          </w:tcPr>
          <w:p w14:paraId="283F12BB" w14:textId="77777777" w:rsidR="007B07AA" w:rsidRDefault="007B07AA">
            <w:pPr>
              <w:shd w:val="clear" w:color="auto" w:fill="FFFFFF"/>
              <w:spacing w:after="0" w:line="240" w:lineRule="auto"/>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Пунктирные линии</w:t>
            </w:r>
          </w:p>
          <w:p w14:paraId="16BE4E6D"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2"/>
                <w:sz w:val="24"/>
                <w:szCs w:val="24"/>
              </w:rPr>
              <w:t>(Чудесный платочек)</w:t>
            </w:r>
          </w:p>
        </w:tc>
        <w:tc>
          <w:tcPr>
            <w:tcW w:w="1021" w:type="dxa"/>
            <w:tcBorders>
              <w:top w:val="single" w:sz="4" w:space="0" w:color="000000"/>
              <w:left w:val="single" w:sz="4" w:space="0" w:color="000000"/>
              <w:bottom w:val="single" w:sz="4" w:space="0" w:color="000000"/>
              <w:right w:val="single" w:sz="4" w:space="0" w:color="auto"/>
            </w:tcBorders>
            <w:hideMark/>
          </w:tcPr>
          <w:p w14:paraId="1DD371CF"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53C1CD3E"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4CEBA275"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06C441AB" w14:textId="77777777" w:rsidR="007B07AA" w:rsidRDefault="007B07AA">
            <w:pPr>
              <w:spacing w:after="0" w:line="240" w:lineRule="auto"/>
              <w:rPr>
                <w:rFonts w:ascii="Times New Roman" w:eastAsia="Calibri" w:hAnsi="Times New Roman" w:cs="Times New Roman"/>
                <w:sz w:val="24"/>
                <w:szCs w:val="24"/>
              </w:rPr>
            </w:pPr>
          </w:p>
        </w:tc>
      </w:tr>
      <w:tr w:rsidR="007B07AA" w14:paraId="6381C166"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59A44434"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969" w:type="dxa"/>
            <w:tcBorders>
              <w:top w:val="single" w:sz="4" w:space="0" w:color="000000"/>
              <w:left w:val="single" w:sz="4" w:space="0" w:color="000000"/>
              <w:bottom w:val="single" w:sz="4" w:space="0" w:color="000000"/>
              <w:right w:val="single" w:sz="4" w:space="0" w:color="000000"/>
            </w:tcBorders>
            <w:hideMark/>
          </w:tcPr>
          <w:p w14:paraId="0DD967B8" w14:textId="77777777" w:rsidR="007B07AA" w:rsidRDefault="007B07AA">
            <w:pPr>
              <w:shd w:val="clear" w:color="auto" w:fill="FFFFFF"/>
              <w:spacing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Пунктирные линии</w:t>
            </w:r>
          </w:p>
          <w:p w14:paraId="686CB5BD"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1"/>
                <w:sz w:val="24"/>
                <w:szCs w:val="24"/>
              </w:rPr>
              <w:t xml:space="preserve">   (Украсим платочек)</w:t>
            </w:r>
          </w:p>
        </w:tc>
        <w:tc>
          <w:tcPr>
            <w:tcW w:w="1021" w:type="dxa"/>
            <w:tcBorders>
              <w:top w:val="single" w:sz="4" w:space="0" w:color="000000"/>
              <w:left w:val="single" w:sz="4" w:space="0" w:color="000000"/>
              <w:bottom w:val="single" w:sz="4" w:space="0" w:color="000000"/>
              <w:right w:val="single" w:sz="4" w:space="0" w:color="auto"/>
            </w:tcBorders>
            <w:hideMark/>
          </w:tcPr>
          <w:p w14:paraId="2D8500D5"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627DB7CE"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0C013E2B"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26BAB36A" w14:textId="77777777" w:rsidR="007B07AA" w:rsidRDefault="007B07AA">
            <w:pPr>
              <w:spacing w:after="0" w:line="240" w:lineRule="auto"/>
              <w:rPr>
                <w:rFonts w:ascii="Times New Roman" w:eastAsia="Calibri" w:hAnsi="Times New Roman" w:cs="Times New Roman"/>
                <w:sz w:val="24"/>
                <w:szCs w:val="24"/>
              </w:rPr>
            </w:pPr>
          </w:p>
        </w:tc>
      </w:tr>
      <w:tr w:rsidR="007B07AA" w14:paraId="1F10A9ED"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03E5425F"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3969" w:type="dxa"/>
            <w:tcBorders>
              <w:top w:val="single" w:sz="4" w:space="0" w:color="000000"/>
              <w:left w:val="single" w:sz="4" w:space="0" w:color="000000"/>
              <w:bottom w:val="single" w:sz="4" w:space="0" w:color="000000"/>
              <w:right w:val="single" w:sz="4" w:space="0" w:color="000000"/>
            </w:tcBorders>
            <w:hideMark/>
          </w:tcPr>
          <w:p w14:paraId="0D2FE199" w14:textId="77777777" w:rsidR="007B07AA" w:rsidRDefault="007B07AA">
            <w:pPr>
              <w:shd w:val="clear" w:color="auto" w:fill="FFFFFF"/>
              <w:spacing w:before="14" w:after="0" w:line="240" w:lineRule="auto"/>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Вертикальные, горизонтальные, наклонные линии</w:t>
            </w:r>
          </w:p>
          <w:p w14:paraId="00EE6F12" w14:textId="77777777" w:rsidR="007B07AA" w:rsidRDefault="007B07AA">
            <w:pPr>
              <w:shd w:val="clear" w:color="auto" w:fill="FFFFFF"/>
              <w:spacing w:before="14" w:after="0" w:line="240" w:lineRule="auto"/>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 xml:space="preserve">    ( Расчески для куклы)</w:t>
            </w:r>
          </w:p>
        </w:tc>
        <w:tc>
          <w:tcPr>
            <w:tcW w:w="1021" w:type="dxa"/>
            <w:tcBorders>
              <w:top w:val="single" w:sz="4" w:space="0" w:color="000000"/>
              <w:left w:val="single" w:sz="4" w:space="0" w:color="000000"/>
              <w:bottom w:val="single" w:sz="4" w:space="0" w:color="000000"/>
              <w:right w:val="single" w:sz="4" w:space="0" w:color="auto"/>
            </w:tcBorders>
            <w:hideMark/>
          </w:tcPr>
          <w:p w14:paraId="5627B9C3"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4D0E5ED5"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3B58F363"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5E7DE6EB" w14:textId="77777777" w:rsidR="007B07AA" w:rsidRDefault="007B07AA">
            <w:pPr>
              <w:spacing w:after="0" w:line="240" w:lineRule="auto"/>
              <w:rPr>
                <w:rFonts w:ascii="Times New Roman" w:eastAsia="Calibri" w:hAnsi="Times New Roman" w:cs="Times New Roman"/>
                <w:sz w:val="24"/>
                <w:szCs w:val="24"/>
              </w:rPr>
            </w:pPr>
          </w:p>
        </w:tc>
      </w:tr>
      <w:tr w:rsidR="007B07AA" w14:paraId="60AC7DA0"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5D53B9CB"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969" w:type="dxa"/>
            <w:tcBorders>
              <w:top w:val="single" w:sz="4" w:space="0" w:color="000000"/>
              <w:left w:val="single" w:sz="4" w:space="0" w:color="000000"/>
              <w:bottom w:val="single" w:sz="4" w:space="0" w:color="000000"/>
              <w:right w:val="single" w:sz="4" w:space="0" w:color="000000"/>
            </w:tcBorders>
            <w:hideMark/>
          </w:tcPr>
          <w:p w14:paraId="700B92A2" w14:textId="77777777" w:rsidR="007B07AA" w:rsidRDefault="007B07AA">
            <w:pPr>
              <w:shd w:val="clear" w:color="auto" w:fill="FFFFFF"/>
              <w:spacing w:before="10" w:after="0" w:line="240" w:lineRule="auto"/>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Штриховка горизонтальными линиями</w:t>
            </w:r>
          </w:p>
          <w:p w14:paraId="070554A7" w14:textId="77777777" w:rsidR="007B07AA" w:rsidRDefault="007B07AA">
            <w:pPr>
              <w:shd w:val="clear" w:color="auto" w:fill="FFFFFF"/>
              <w:spacing w:before="10" w:after="0" w:line="240" w:lineRule="auto"/>
              <w:rPr>
                <w:rFonts w:ascii="Times New Roman" w:eastAsia="Calibri" w:hAnsi="Times New Roman" w:cs="Times New Roman"/>
                <w:sz w:val="24"/>
                <w:szCs w:val="24"/>
              </w:rPr>
            </w:pPr>
            <w:r>
              <w:rPr>
                <w:rFonts w:ascii="Times New Roman" w:eastAsia="Calibri" w:hAnsi="Times New Roman" w:cs="Times New Roman"/>
                <w:bCs/>
                <w:spacing w:val="-3"/>
                <w:sz w:val="24"/>
                <w:szCs w:val="24"/>
              </w:rPr>
              <w:t xml:space="preserve">    (Учимся штриховать)</w:t>
            </w:r>
          </w:p>
        </w:tc>
        <w:tc>
          <w:tcPr>
            <w:tcW w:w="1021" w:type="dxa"/>
            <w:tcBorders>
              <w:top w:val="single" w:sz="4" w:space="0" w:color="000000"/>
              <w:left w:val="single" w:sz="4" w:space="0" w:color="000000"/>
              <w:bottom w:val="single" w:sz="4" w:space="0" w:color="000000"/>
              <w:right w:val="single" w:sz="4" w:space="0" w:color="auto"/>
            </w:tcBorders>
            <w:hideMark/>
          </w:tcPr>
          <w:p w14:paraId="728D519F"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3281417D"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23BA34A6"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39828EC9" w14:textId="77777777" w:rsidR="007B07AA" w:rsidRDefault="007B07AA">
            <w:pPr>
              <w:shd w:val="clear" w:color="auto" w:fill="FFFFFF"/>
              <w:spacing w:before="10" w:after="0" w:line="240" w:lineRule="auto"/>
              <w:rPr>
                <w:rFonts w:ascii="Times New Roman" w:eastAsia="Calibri" w:hAnsi="Times New Roman" w:cs="Times New Roman"/>
                <w:sz w:val="24"/>
                <w:szCs w:val="24"/>
              </w:rPr>
            </w:pPr>
          </w:p>
        </w:tc>
      </w:tr>
      <w:tr w:rsidR="007B07AA" w14:paraId="27F129AD"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545C3D56"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969" w:type="dxa"/>
            <w:tcBorders>
              <w:top w:val="single" w:sz="4" w:space="0" w:color="000000"/>
              <w:left w:val="single" w:sz="4" w:space="0" w:color="000000"/>
              <w:bottom w:val="single" w:sz="4" w:space="0" w:color="000000"/>
              <w:right w:val="single" w:sz="4" w:space="0" w:color="000000"/>
            </w:tcBorders>
            <w:hideMark/>
          </w:tcPr>
          <w:p w14:paraId="71AA00C1" w14:textId="77777777" w:rsidR="007B07AA" w:rsidRDefault="007B07AA">
            <w:pPr>
              <w:shd w:val="clear" w:color="auto" w:fill="FFFFFF"/>
              <w:spacing w:before="5" w:after="0" w:line="240" w:lineRule="auto"/>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Штриховка вертикальными линиями</w:t>
            </w:r>
          </w:p>
          <w:p w14:paraId="21EBD743" w14:textId="77777777" w:rsidR="007B07AA" w:rsidRDefault="007B07AA">
            <w:pPr>
              <w:shd w:val="clear" w:color="auto" w:fill="FFFFFF"/>
              <w:spacing w:before="5" w:after="0" w:line="240" w:lineRule="auto"/>
              <w:rPr>
                <w:rFonts w:ascii="Times New Roman" w:eastAsia="Calibri" w:hAnsi="Times New Roman" w:cs="Times New Roman"/>
                <w:sz w:val="24"/>
                <w:szCs w:val="24"/>
              </w:rPr>
            </w:pPr>
            <w:r>
              <w:rPr>
                <w:rFonts w:ascii="Times New Roman" w:eastAsia="Calibri" w:hAnsi="Times New Roman" w:cs="Times New Roman"/>
                <w:bCs/>
                <w:spacing w:val="-2"/>
                <w:sz w:val="24"/>
                <w:szCs w:val="24"/>
              </w:rPr>
              <w:t xml:space="preserve">       (Учимся штриховать)</w:t>
            </w:r>
          </w:p>
        </w:tc>
        <w:tc>
          <w:tcPr>
            <w:tcW w:w="1021" w:type="dxa"/>
            <w:tcBorders>
              <w:top w:val="single" w:sz="4" w:space="0" w:color="000000"/>
              <w:left w:val="single" w:sz="4" w:space="0" w:color="000000"/>
              <w:bottom w:val="single" w:sz="4" w:space="0" w:color="000000"/>
              <w:right w:val="single" w:sz="4" w:space="0" w:color="auto"/>
            </w:tcBorders>
            <w:hideMark/>
          </w:tcPr>
          <w:p w14:paraId="6FADF596"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7FB369EF"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20F3EC23"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48B6CD5C" w14:textId="77777777" w:rsidR="007B07AA" w:rsidRDefault="007B07AA">
            <w:pPr>
              <w:spacing w:after="0" w:line="240" w:lineRule="auto"/>
              <w:rPr>
                <w:rFonts w:ascii="Times New Roman" w:eastAsia="Calibri" w:hAnsi="Times New Roman" w:cs="Times New Roman"/>
                <w:sz w:val="24"/>
                <w:szCs w:val="24"/>
              </w:rPr>
            </w:pPr>
          </w:p>
        </w:tc>
      </w:tr>
      <w:tr w:rsidR="007B07AA" w14:paraId="75C5C05F"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69D890DC"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969" w:type="dxa"/>
            <w:tcBorders>
              <w:top w:val="single" w:sz="4" w:space="0" w:color="000000"/>
              <w:left w:val="single" w:sz="4" w:space="0" w:color="000000"/>
              <w:bottom w:val="single" w:sz="4" w:space="0" w:color="000000"/>
              <w:right w:val="single" w:sz="4" w:space="0" w:color="000000"/>
            </w:tcBorders>
            <w:hideMark/>
          </w:tcPr>
          <w:p w14:paraId="343A3EE9" w14:textId="77777777" w:rsidR="007B07AA" w:rsidRDefault="007B07AA">
            <w:pPr>
              <w:spacing w:after="0" w:line="240" w:lineRule="auto"/>
              <w:ind w:right="-142"/>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Штриховка наклонными линиями</w:t>
            </w:r>
          </w:p>
          <w:p w14:paraId="398C3534" w14:textId="77777777" w:rsidR="007B07AA" w:rsidRDefault="007B07AA">
            <w:pPr>
              <w:spacing w:after="0" w:line="240" w:lineRule="auto"/>
              <w:ind w:right="-142"/>
              <w:rPr>
                <w:rFonts w:ascii="Times New Roman" w:eastAsia="Calibri" w:hAnsi="Times New Roman" w:cs="Times New Roman"/>
                <w:sz w:val="24"/>
                <w:szCs w:val="24"/>
              </w:rPr>
            </w:pPr>
            <w:r>
              <w:rPr>
                <w:rFonts w:ascii="Times New Roman" w:eastAsia="Calibri" w:hAnsi="Times New Roman" w:cs="Times New Roman"/>
                <w:bCs/>
                <w:spacing w:val="-3"/>
                <w:sz w:val="24"/>
                <w:szCs w:val="24"/>
              </w:rPr>
              <w:t>(Учимся штриховать</w:t>
            </w:r>
            <w:r>
              <w:rPr>
                <w:rFonts w:ascii="Times New Roman" w:eastAsia="Calibri" w:hAnsi="Times New Roman" w:cs="Times New Roman"/>
                <w:sz w:val="24"/>
                <w:szCs w:val="24"/>
              </w:rPr>
              <w:br w:type="column"/>
              <w:t>)</w:t>
            </w:r>
          </w:p>
        </w:tc>
        <w:tc>
          <w:tcPr>
            <w:tcW w:w="1021" w:type="dxa"/>
            <w:tcBorders>
              <w:top w:val="single" w:sz="4" w:space="0" w:color="000000"/>
              <w:left w:val="single" w:sz="4" w:space="0" w:color="000000"/>
              <w:bottom w:val="single" w:sz="4" w:space="0" w:color="000000"/>
              <w:right w:val="single" w:sz="4" w:space="0" w:color="auto"/>
            </w:tcBorders>
            <w:hideMark/>
          </w:tcPr>
          <w:p w14:paraId="52E1ED72"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405F1B49"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1BA69670"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60E61523" w14:textId="77777777" w:rsidR="007B07AA" w:rsidRDefault="007B07AA">
            <w:pPr>
              <w:spacing w:after="0" w:line="240" w:lineRule="auto"/>
              <w:rPr>
                <w:rFonts w:ascii="Times New Roman" w:eastAsia="Calibri" w:hAnsi="Times New Roman" w:cs="Times New Roman"/>
                <w:sz w:val="24"/>
                <w:szCs w:val="24"/>
              </w:rPr>
            </w:pPr>
          </w:p>
        </w:tc>
      </w:tr>
      <w:tr w:rsidR="007B07AA" w14:paraId="2C6CB67D"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3E71E27D"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16</w:t>
            </w:r>
          </w:p>
        </w:tc>
        <w:tc>
          <w:tcPr>
            <w:tcW w:w="3969" w:type="dxa"/>
            <w:tcBorders>
              <w:top w:val="single" w:sz="4" w:space="0" w:color="000000"/>
              <w:left w:val="single" w:sz="4" w:space="0" w:color="000000"/>
              <w:bottom w:val="single" w:sz="4" w:space="0" w:color="000000"/>
              <w:right w:val="single" w:sz="4" w:space="0" w:color="000000"/>
            </w:tcBorders>
            <w:hideMark/>
          </w:tcPr>
          <w:p w14:paraId="320AB77E" w14:textId="77777777" w:rsidR="007B07AA" w:rsidRDefault="007B07AA">
            <w:pPr>
              <w:shd w:val="clear" w:color="auto" w:fill="FFFFFF"/>
              <w:spacing w:after="0" w:line="240" w:lineRule="auto"/>
              <w:rPr>
                <w:rFonts w:ascii="Times New Roman" w:eastAsia="Calibri" w:hAnsi="Times New Roman" w:cs="Times New Roman"/>
                <w:bCs/>
                <w:spacing w:val="-7"/>
                <w:sz w:val="24"/>
                <w:szCs w:val="24"/>
              </w:rPr>
            </w:pPr>
            <w:r>
              <w:rPr>
                <w:rFonts w:ascii="Times New Roman" w:eastAsia="Calibri" w:hAnsi="Times New Roman" w:cs="Times New Roman"/>
                <w:bCs/>
                <w:spacing w:val="-7"/>
                <w:sz w:val="24"/>
                <w:szCs w:val="24"/>
              </w:rPr>
              <w:t>Рисование  по точкам</w:t>
            </w:r>
          </w:p>
          <w:p w14:paraId="602E2DB2" w14:textId="77777777" w:rsidR="007B07AA" w:rsidRDefault="007B07AA">
            <w:pPr>
              <w:shd w:val="clear" w:color="auto" w:fill="FFFFFF"/>
              <w:spacing w:after="0" w:line="240" w:lineRule="auto"/>
              <w:rPr>
                <w:rFonts w:ascii="Times New Roman" w:eastAsia="Calibri" w:hAnsi="Times New Roman" w:cs="Times New Roman"/>
                <w:bCs/>
                <w:spacing w:val="-7"/>
                <w:sz w:val="24"/>
                <w:szCs w:val="24"/>
              </w:rPr>
            </w:pPr>
            <w:r>
              <w:rPr>
                <w:rFonts w:ascii="Times New Roman" w:eastAsia="Calibri" w:hAnsi="Times New Roman" w:cs="Times New Roman"/>
                <w:bCs/>
                <w:spacing w:val="-7"/>
                <w:sz w:val="24"/>
                <w:szCs w:val="24"/>
              </w:rPr>
              <w:t xml:space="preserve">  (Учимся рисовать по точкам)</w:t>
            </w:r>
          </w:p>
        </w:tc>
        <w:tc>
          <w:tcPr>
            <w:tcW w:w="1021" w:type="dxa"/>
            <w:tcBorders>
              <w:top w:val="single" w:sz="4" w:space="0" w:color="000000"/>
              <w:left w:val="single" w:sz="4" w:space="0" w:color="000000"/>
              <w:bottom w:val="single" w:sz="4" w:space="0" w:color="000000"/>
              <w:right w:val="single" w:sz="4" w:space="0" w:color="auto"/>
            </w:tcBorders>
            <w:hideMark/>
          </w:tcPr>
          <w:p w14:paraId="669BE618"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05D71E29"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28ACAC8A"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0363F2F8" w14:textId="77777777" w:rsidR="007B07AA" w:rsidRDefault="007B07AA">
            <w:pPr>
              <w:spacing w:after="0" w:line="240" w:lineRule="auto"/>
              <w:rPr>
                <w:rFonts w:ascii="Times New Roman" w:eastAsia="Calibri" w:hAnsi="Times New Roman" w:cs="Times New Roman"/>
                <w:sz w:val="24"/>
                <w:szCs w:val="24"/>
              </w:rPr>
            </w:pPr>
          </w:p>
        </w:tc>
      </w:tr>
      <w:tr w:rsidR="007B07AA" w14:paraId="03DCCD58"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61A19B32"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969" w:type="dxa"/>
            <w:tcBorders>
              <w:top w:val="single" w:sz="4" w:space="0" w:color="000000"/>
              <w:left w:val="single" w:sz="4" w:space="0" w:color="000000"/>
              <w:bottom w:val="single" w:sz="4" w:space="0" w:color="000000"/>
              <w:right w:val="single" w:sz="4" w:space="0" w:color="000000"/>
            </w:tcBorders>
            <w:hideMark/>
          </w:tcPr>
          <w:p w14:paraId="0FCBB970"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Волнистая линия</w:t>
            </w:r>
          </w:p>
          <w:p w14:paraId="1595C339"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(Волны большие, волны маленькие)</w:t>
            </w:r>
          </w:p>
        </w:tc>
        <w:tc>
          <w:tcPr>
            <w:tcW w:w="1021" w:type="dxa"/>
            <w:tcBorders>
              <w:top w:val="single" w:sz="4" w:space="0" w:color="000000"/>
              <w:left w:val="single" w:sz="4" w:space="0" w:color="000000"/>
              <w:bottom w:val="single" w:sz="4" w:space="0" w:color="000000"/>
              <w:right w:val="single" w:sz="4" w:space="0" w:color="auto"/>
            </w:tcBorders>
            <w:hideMark/>
          </w:tcPr>
          <w:p w14:paraId="2D6F2AC3"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1CC85881"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4CF80249"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617C97EA" w14:textId="77777777" w:rsidR="007B07AA" w:rsidRDefault="007B07AA">
            <w:pPr>
              <w:spacing w:after="0" w:line="240" w:lineRule="auto"/>
              <w:rPr>
                <w:rFonts w:ascii="Times New Roman" w:eastAsia="Calibri" w:hAnsi="Times New Roman" w:cs="Times New Roman"/>
                <w:sz w:val="24"/>
                <w:szCs w:val="24"/>
              </w:rPr>
            </w:pPr>
          </w:p>
        </w:tc>
      </w:tr>
      <w:tr w:rsidR="007B07AA" w14:paraId="39DF1DA0"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48BE5A92"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969" w:type="dxa"/>
            <w:tcBorders>
              <w:top w:val="single" w:sz="4" w:space="0" w:color="000000"/>
              <w:left w:val="single" w:sz="4" w:space="0" w:color="000000"/>
              <w:bottom w:val="single" w:sz="4" w:space="0" w:color="000000"/>
              <w:right w:val="single" w:sz="4" w:space="0" w:color="000000"/>
            </w:tcBorders>
            <w:hideMark/>
          </w:tcPr>
          <w:p w14:paraId="49A57652" w14:textId="77777777" w:rsidR="007B07AA" w:rsidRDefault="007B07AA">
            <w:pPr>
              <w:shd w:val="clear" w:color="auto" w:fill="FFFFFF"/>
              <w:spacing w:after="0" w:line="240" w:lineRule="auto"/>
              <w:rPr>
                <w:rFonts w:ascii="Times New Roman" w:eastAsia="Calibri" w:hAnsi="Times New Roman" w:cs="Times New Roman"/>
                <w:bCs/>
                <w:spacing w:val="-8"/>
                <w:sz w:val="24"/>
                <w:szCs w:val="24"/>
              </w:rPr>
            </w:pPr>
            <w:r>
              <w:rPr>
                <w:rFonts w:ascii="Times New Roman" w:eastAsia="Calibri" w:hAnsi="Times New Roman" w:cs="Times New Roman"/>
                <w:bCs/>
                <w:spacing w:val="-8"/>
                <w:sz w:val="24"/>
                <w:szCs w:val="24"/>
              </w:rPr>
              <w:t>Волнистая линия</w:t>
            </w:r>
          </w:p>
          <w:p w14:paraId="6BB8F51D"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8"/>
                <w:sz w:val="24"/>
                <w:szCs w:val="24"/>
              </w:rPr>
              <w:t>(Волны большие, волны маленькие)</w:t>
            </w:r>
          </w:p>
        </w:tc>
        <w:tc>
          <w:tcPr>
            <w:tcW w:w="1021" w:type="dxa"/>
            <w:tcBorders>
              <w:top w:val="single" w:sz="4" w:space="0" w:color="000000"/>
              <w:left w:val="single" w:sz="4" w:space="0" w:color="000000"/>
              <w:bottom w:val="single" w:sz="4" w:space="0" w:color="000000"/>
              <w:right w:val="single" w:sz="4" w:space="0" w:color="auto"/>
            </w:tcBorders>
            <w:hideMark/>
          </w:tcPr>
          <w:p w14:paraId="31A044C2"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6C7A9D9E"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36FD99C1"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hideMark/>
          </w:tcPr>
          <w:p w14:paraId="3A00558F"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Промежуточный (составление предложений по картинке)</w:t>
            </w:r>
          </w:p>
        </w:tc>
      </w:tr>
      <w:tr w:rsidR="007B07AA" w14:paraId="62420A37"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3F805253"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3969" w:type="dxa"/>
            <w:tcBorders>
              <w:top w:val="single" w:sz="4" w:space="0" w:color="000000"/>
              <w:left w:val="single" w:sz="4" w:space="0" w:color="000000"/>
              <w:bottom w:val="single" w:sz="4" w:space="0" w:color="000000"/>
              <w:right w:val="single" w:sz="4" w:space="0" w:color="000000"/>
            </w:tcBorders>
            <w:hideMark/>
          </w:tcPr>
          <w:p w14:paraId="38E313C4" w14:textId="77777777" w:rsidR="007B07AA" w:rsidRDefault="007B07AA">
            <w:pPr>
              <w:shd w:val="clear" w:color="auto" w:fill="FFFFFF"/>
              <w:spacing w:before="288" w:after="0" w:line="240" w:lineRule="auto"/>
              <w:rPr>
                <w:rFonts w:ascii="Times New Roman" w:eastAsia="Calibri" w:hAnsi="Times New Roman" w:cs="Times New Roman"/>
                <w:bCs/>
                <w:spacing w:val="-5"/>
                <w:sz w:val="24"/>
                <w:szCs w:val="24"/>
              </w:rPr>
            </w:pPr>
            <w:r>
              <w:rPr>
                <w:rFonts w:ascii="Times New Roman" w:eastAsia="Calibri" w:hAnsi="Times New Roman" w:cs="Times New Roman"/>
                <w:bCs/>
                <w:spacing w:val="-5"/>
                <w:sz w:val="24"/>
                <w:szCs w:val="24"/>
              </w:rPr>
              <w:t>Вырезание ножницам</w:t>
            </w:r>
            <w:proofErr w:type="gramStart"/>
            <w:r>
              <w:rPr>
                <w:rFonts w:ascii="Times New Roman" w:eastAsia="Calibri" w:hAnsi="Times New Roman" w:cs="Times New Roman"/>
                <w:bCs/>
                <w:spacing w:val="-5"/>
                <w:sz w:val="24"/>
                <w:szCs w:val="24"/>
              </w:rPr>
              <w:t>и(</w:t>
            </w:r>
            <w:proofErr w:type="gramEnd"/>
            <w:r>
              <w:rPr>
                <w:rFonts w:ascii="Times New Roman" w:eastAsia="Calibri" w:hAnsi="Times New Roman" w:cs="Times New Roman"/>
                <w:bCs/>
                <w:spacing w:val="-5"/>
                <w:sz w:val="24"/>
                <w:szCs w:val="24"/>
              </w:rPr>
              <w:t>Резные снежинки)</w:t>
            </w:r>
          </w:p>
        </w:tc>
        <w:tc>
          <w:tcPr>
            <w:tcW w:w="1021" w:type="dxa"/>
            <w:tcBorders>
              <w:top w:val="single" w:sz="4" w:space="0" w:color="000000"/>
              <w:left w:val="single" w:sz="4" w:space="0" w:color="000000"/>
              <w:bottom w:val="single" w:sz="4" w:space="0" w:color="000000"/>
              <w:right w:val="single" w:sz="4" w:space="0" w:color="auto"/>
            </w:tcBorders>
            <w:hideMark/>
          </w:tcPr>
          <w:p w14:paraId="7A7A2954"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3B9087A2"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32B01F1B"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29A60CB3" w14:textId="77777777" w:rsidR="007B07AA" w:rsidRDefault="007B07AA">
            <w:pPr>
              <w:spacing w:after="0" w:line="240" w:lineRule="auto"/>
              <w:rPr>
                <w:rFonts w:ascii="Times New Roman" w:eastAsia="Calibri" w:hAnsi="Times New Roman" w:cs="Times New Roman"/>
                <w:sz w:val="24"/>
                <w:szCs w:val="24"/>
              </w:rPr>
            </w:pPr>
          </w:p>
        </w:tc>
      </w:tr>
      <w:tr w:rsidR="007B07AA" w14:paraId="2C057F24"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1A8EBBFF"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3969" w:type="dxa"/>
            <w:tcBorders>
              <w:top w:val="single" w:sz="4" w:space="0" w:color="000000"/>
              <w:left w:val="single" w:sz="4" w:space="0" w:color="000000"/>
              <w:bottom w:val="single" w:sz="4" w:space="0" w:color="000000"/>
              <w:right w:val="single" w:sz="4" w:space="0" w:color="000000"/>
            </w:tcBorders>
            <w:hideMark/>
          </w:tcPr>
          <w:p w14:paraId="70CEDB35" w14:textId="77777777" w:rsidR="007B07AA" w:rsidRDefault="007B07AA">
            <w:pPr>
              <w:shd w:val="clear" w:color="auto" w:fill="FFFFFF"/>
              <w:spacing w:after="0" w:line="240" w:lineRule="auto"/>
              <w:rPr>
                <w:rFonts w:ascii="Times New Roman" w:eastAsia="Calibri" w:hAnsi="Times New Roman" w:cs="Times New Roman"/>
                <w:bCs/>
                <w:spacing w:val="-7"/>
                <w:sz w:val="24"/>
                <w:szCs w:val="24"/>
              </w:rPr>
            </w:pPr>
            <w:r>
              <w:rPr>
                <w:rFonts w:ascii="Times New Roman" w:eastAsia="Calibri" w:hAnsi="Times New Roman" w:cs="Times New Roman"/>
                <w:bCs/>
                <w:spacing w:val="-7"/>
                <w:sz w:val="24"/>
                <w:szCs w:val="24"/>
              </w:rPr>
              <w:t>Линии в различных направлениях</w:t>
            </w:r>
          </w:p>
          <w:p w14:paraId="4ABC7B96"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7"/>
                <w:sz w:val="24"/>
                <w:szCs w:val="24"/>
              </w:rPr>
              <w:t>(Елочка - зеленая иголочка)</w:t>
            </w:r>
          </w:p>
        </w:tc>
        <w:tc>
          <w:tcPr>
            <w:tcW w:w="1021" w:type="dxa"/>
            <w:tcBorders>
              <w:top w:val="single" w:sz="4" w:space="0" w:color="000000"/>
              <w:left w:val="single" w:sz="4" w:space="0" w:color="000000"/>
              <w:bottom w:val="single" w:sz="4" w:space="0" w:color="000000"/>
              <w:right w:val="single" w:sz="4" w:space="0" w:color="auto"/>
            </w:tcBorders>
            <w:hideMark/>
          </w:tcPr>
          <w:p w14:paraId="3BDE02BB"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4F1BA696"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72D29C7C"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14CA32A4" w14:textId="77777777" w:rsidR="007B07AA" w:rsidRDefault="007B07AA">
            <w:pPr>
              <w:spacing w:after="0" w:line="240" w:lineRule="auto"/>
              <w:rPr>
                <w:rFonts w:ascii="Times New Roman" w:eastAsia="Calibri" w:hAnsi="Times New Roman" w:cs="Times New Roman"/>
                <w:sz w:val="24"/>
                <w:szCs w:val="24"/>
              </w:rPr>
            </w:pPr>
          </w:p>
        </w:tc>
      </w:tr>
      <w:tr w:rsidR="007B07AA" w14:paraId="18F17039"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69EB5F71"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3969" w:type="dxa"/>
            <w:tcBorders>
              <w:top w:val="single" w:sz="4" w:space="0" w:color="000000"/>
              <w:left w:val="single" w:sz="4" w:space="0" w:color="000000"/>
              <w:bottom w:val="single" w:sz="4" w:space="0" w:color="000000"/>
              <w:right w:val="single" w:sz="4" w:space="0" w:color="000000"/>
            </w:tcBorders>
            <w:hideMark/>
          </w:tcPr>
          <w:p w14:paraId="05B96A51" w14:textId="77777777" w:rsidR="007B07AA" w:rsidRDefault="007B07AA">
            <w:pPr>
              <w:shd w:val="clear" w:color="auto" w:fill="FFFFFF"/>
              <w:spacing w:after="0" w:line="240" w:lineRule="auto"/>
              <w:rPr>
                <w:rFonts w:ascii="Times New Roman" w:eastAsia="Calibri" w:hAnsi="Times New Roman" w:cs="Times New Roman"/>
                <w:bCs/>
                <w:spacing w:val="-6"/>
                <w:sz w:val="24"/>
                <w:szCs w:val="24"/>
              </w:rPr>
            </w:pPr>
            <w:r>
              <w:rPr>
                <w:rFonts w:ascii="Times New Roman" w:eastAsia="Calibri" w:hAnsi="Times New Roman" w:cs="Times New Roman"/>
                <w:bCs/>
                <w:spacing w:val="-6"/>
                <w:sz w:val="24"/>
                <w:szCs w:val="24"/>
              </w:rPr>
              <w:t>Вырезание ножницами</w:t>
            </w:r>
          </w:p>
          <w:p w14:paraId="353046FF"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6"/>
                <w:sz w:val="24"/>
                <w:szCs w:val="24"/>
              </w:rPr>
              <w:t>(Волшебные ладошки (елка))</w:t>
            </w:r>
          </w:p>
        </w:tc>
        <w:tc>
          <w:tcPr>
            <w:tcW w:w="1021" w:type="dxa"/>
            <w:tcBorders>
              <w:top w:val="single" w:sz="4" w:space="0" w:color="000000"/>
              <w:left w:val="single" w:sz="4" w:space="0" w:color="000000"/>
              <w:bottom w:val="single" w:sz="4" w:space="0" w:color="000000"/>
              <w:right w:val="single" w:sz="4" w:space="0" w:color="auto"/>
            </w:tcBorders>
            <w:hideMark/>
          </w:tcPr>
          <w:p w14:paraId="18206680"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2E090961"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2BB98FA7"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08C8C31A" w14:textId="77777777" w:rsidR="007B07AA" w:rsidRDefault="007B07AA">
            <w:pPr>
              <w:spacing w:after="0" w:line="240" w:lineRule="auto"/>
              <w:rPr>
                <w:rFonts w:ascii="Times New Roman" w:eastAsia="Calibri" w:hAnsi="Times New Roman" w:cs="Times New Roman"/>
                <w:sz w:val="24"/>
                <w:szCs w:val="24"/>
              </w:rPr>
            </w:pPr>
          </w:p>
        </w:tc>
      </w:tr>
      <w:tr w:rsidR="007B07AA" w14:paraId="7963FC07"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016B01E5"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3969" w:type="dxa"/>
            <w:tcBorders>
              <w:top w:val="single" w:sz="4" w:space="0" w:color="000000"/>
              <w:left w:val="single" w:sz="4" w:space="0" w:color="000000"/>
              <w:bottom w:val="single" w:sz="4" w:space="0" w:color="000000"/>
              <w:right w:val="single" w:sz="4" w:space="0" w:color="000000"/>
            </w:tcBorders>
            <w:hideMark/>
          </w:tcPr>
          <w:p w14:paraId="013450BD" w14:textId="77777777" w:rsidR="007B07AA" w:rsidRDefault="007B07AA">
            <w:pPr>
              <w:shd w:val="clear" w:color="auto" w:fill="FFFFFF"/>
              <w:spacing w:before="5" w:after="0" w:line="240" w:lineRule="auto"/>
              <w:rPr>
                <w:rFonts w:ascii="Times New Roman" w:eastAsia="Calibri" w:hAnsi="Times New Roman" w:cs="Times New Roman"/>
                <w:bCs/>
                <w:spacing w:val="-4"/>
                <w:sz w:val="24"/>
                <w:szCs w:val="24"/>
              </w:rPr>
            </w:pPr>
            <w:r>
              <w:rPr>
                <w:rFonts w:ascii="Times New Roman" w:eastAsia="Calibri" w:hAnsi="Times New Roman" w:cs="Times New Roman"/>
                <w:bCs/>
                <w:spacing w:val="-4"/>
                <w:sz w:val="24"/>
                <w:szCs w:val="24"/>
              </w:rPr>
              <w:t xml:space="preserve">Рисование и вырезание </w:t>
            </w:r>
          </w:p>
          <w:p w14:paraId="4F0A0C05" w14:textId="77777777" w:rsidR="007B07AA" w:rsidRDefault="007B07AA">
            <w:pPr>
              <w:shd w:val="clear" w:color="auto" w:fill="FFFFFF"/>
              <w:spacing w:before="5" w:after="0" w:line="240" w:lineRule="auto"/>
              <w:rPr>
                <w:rFonts w:ascii="Times New Roman" w:eastAsia="Calibri" w:hAnsi="Times New Roman" w:cs="Times New Roman"/>
                <w:sz w:val="24"/>
                <w:szCs w:val="24"/>
              </w:rPr>
            </w:pPr>
            <w:r>
              <w:rPr>
                <w:rFonts w:ascii="Times New Roman" w:eastAsia="Calibri" w:hAnsi="Times New Roman" w:cs="Times New Roman"/>
                <w:bCs/>
                <w:spacing w:val="-4"/>
                <w:sz w:val="24"/>
                <w:szCs w:val="24"/>
              </w:rPr>
              <w:t>(Приглашение на праздник)</w:t>
            </w:r>
          </w:p>
        </w:tc>
        <w:tc>
          <w:tcPr>
            <w:tcW w:w="1021" w:type="dxa"/>
            <w:tcBorders>
              <w:top w:val="single" w:sz="4" w:space="0" w:color="000000"/>
              <w:left w:val="single" w:sz="4" w:space="0" w:color="000000"/>
              <w:bottom w:val="single" w:sz="4" w:space="0" w:color="000000"/>
              <w:right w:val="single" w:sz="4" w:space="0" w:color="auto"/>
            </w:tcBorders>
            <w:hideMark/>
          </w:tcPr>
          <w:p w14:paraId="4F7C0B58"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64CC134C"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040D2CC5"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087B3319" w14:textId="77777777" w:rsidR="007B07AA" w:rsidRDefault="007B07AA">
            <w:pPr>
              <w:spacing w:after="0" w:line="240" w:lineRule="auto"/>
              <w:rPr>
                <w:rFonts w:ascii="Times New Roman" w:eastAsia="Calibri" w:hAnsi="Times New Roman" w:cs="Times New Roman"/>
                <w:sz w:val="24"/>
                <w:szCs w:val="24"/>
              </w:rPr>
            </w:pPr>
          </w:p>
        </w:tc>
      </w:tr>
      <w:tr w:rsidR="007B07AA" w14:paraId="53439EB6"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0BC8905B"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3969" w:type="dxa"/>
            <w:tcBorders>
              <w:top w:val="single" w:sz="4" w:space="0" w:color="000000"/>
              <w:left w:val="single" w:sz="4" w:space="0" w:color="000000"/>
              <w:bottom w:val="single" w:sz="4" w:space="0" w:color="000000"/>
              <w:right w:val="single" w:sz="4" w:space="0" w:color="000000"/>
            </w:tcBorders>
            <w:hideMark/>
          </w:tcPr>
          <w:p w14:paraId="2856B79F" w14:textId="77777777" w:rsidR="007B07AA" w:rsidRDefault="007B07AA">
            <w:pPr>
              <w:shd w:val="clear" w:color="auto" w:fill="FFFFFF"/>
              <w:spacing w:before="10" w:after="0" w:line="240" w:lineRule="auto"/>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Рисование полукругов</w:t>
            </w:r>
          </w:p>
          <w:p w14:paraId="21CF09F5" w14:textId="77777777" w:rsidR="007B07AA" w:rsidRDefault="007B07AA">
            <w:pPr>
              <w:shd w:val="clear" w:color="auto" w:fill="FFFFFF"/>
              <w:spacing w:before="10" w:after="0" w:line="240" w:lineRule="auto"/>
              <w:rPr>
                <w:rFonts w:ascii="Times New Roman" w:eastAsia="Calibri" w:hAnsi="Times New Roman" w:cs="Times New Roman"/>
                <w:sz w:val="24"/>
                <w:szCs w:val="24"/>
              </w:rPr>
            </w:pPr>
            <w:r>
              <w:rPr>
                <w:rFonts w:ascii="Times New Roman" w:eastAsia="Calibri" w:hAnsi="Times New Roman" w:cs="Times New Roman"/>
                <w:bCs/>
                <w:spacing w:val="-2"/>
                <w:sz w:val="24"/>
                <w:szCs w:val="24"/>
              </w:rPr>
              <w:t>(Цветы на лугу)</w:t>
            </w:r>
          </w:p>
        </w:tc>
        <w:tc>
          <w:tcPr>
            <w:tcW w:w="1021" w:type="dxa"/>
            <w:tcBorders>
              <w:top w:val="single" w:sz="4" w:space="0" w:color="000000"/>
              <w:left w:val="single" w:sz="4" w:space="0" w:color="000000"/>
              <w:bottom w:val="single" w:sz="4" w:space="0" w:color="000000"/>
              <w:right w:val="single" w:sz="4" w:space="0" w:color="auto"/>
            </w:tcBorders>
            <w:hideMark/>
          </w:tcPr>
          <w:p w14:paraId="1EBDC284"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70DBF281"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40F333AD"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4D125494" w14:textId="77777777" w:rsidR="007B07AA" w:rsidRDefault="007B07AA">
            <w:pPr>
              <w:spacing w:after="0" w:line="240" w:lineRule="auto"/>
              <w:rPr>
                <w:rFonts w:ascii="Times New Roman" w:eastAsia="Calibri" w:hAnsi="Times New Roman" w:cs="Times New Roman"/>
                <w:sz w:val="24"/>
                <w:szCs w:val="24"/>
              </w:rPr>
            </w:pPr>
          </w:p>
        </w:tc>
      </w:tr>
      <w:tr w:rsidR="007B07AA" w14:paraId="5BBC3F5A"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642C8A00"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969" w:type="dxa"/>
            <w:tcBorders>
              <w:top w:val="single" w:sz="4" w:space="0" w:color="000000"/>
              <w:left w:val="single" w:sz="4" w:space="0" w:color="000000"/>
              <w:bottom w:val="single" w:sz="4" w:space="0" w:color="000000"/>
              <w:right w:val="single" w:sz="4" w:space="0" w:color="000000"/>
            </w:tcBorders>
            <w:hideMark/>
          </w:tcPr>
          <w:p w14:paraId="1BB712B2" w14:textId="77777777" w:rsidR="007B07AA" w:rsidRDefault="007B07AA">
            <w:pPr>
              <w:shd w:val="clear" w:color="auto" w:fill="FFFFFF"/>
              <w:spacing w:before="10" w:after="0" w:line="240" w:lineRule="auto"/>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Рисование полукругов</w:t>
            </w:r>
          </w:p>
          <w:p w14:paraId="5954F155" w14:textId="77777777" w:rsidR="007B07AA" w:rsidRDefault="007B07AA">
            <w:pPr>
              <w:shd w:val="clear" w:color="auto" w:fill="FFFFFF"/>
              <w:spacing w:before="10" w:after="0" w:line="240" w:lineRule="auto"/>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 xml:space="preserve"> (Цветы на лугу)</w:t>
            </w:r>
          </w:p>
        </w:tc>
        <w:tc>
          <w:tcPr>
            <w:tcW w:w="1021" w:type="dxa"/>
            <w:tcBorders>
              <w:top w:val="single" w:sz="4" w:space="0" w:color="000000"/>
              <w:left w:val="single" w:sz="4" w:space="0" w:color="000000"/>
              <w:bottom w:val="single" w:sz="4" w:space="0" w:color="000000"/>
              <w:right w:val="single" w:sz="4" w:space="0" w:color="auto"/>
            </w:tcBorders>
            <w:hideMark/>
          </w:tcPr>
          <w:p w14:paraId="2ABB2C56"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69A0ACA4"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540C01C5"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6BACB582" w14:textId="77777777" w:rsidR="007B07AA" w:rsidRDefault="007B07AA">
            <w:pPr>
              <w:spacing w:after="0" w:line="240" w:lineRule="auto"/>
              <w:rPr>
                <w:rFonts w:ascii="Times New Roman" w:eastAsia="Calibri" w:hAnsi="Times New Roman" w:cs="Times New Roman"/>
                <w:sz w:val="24"/>
                <w:szCs w:val="24"/>
              </w:rPr>
            </w:pPr>
          </w:p>
        </w:tc>
      </w:tr>
      <w:tr w:rsidR="007B07AA" w14:paraId="12EDF1A5"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5FD734BD"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969" w:type="dxa"/>
            <w:tcBorders>
              <w:top w:val="single" w:sz="4" w:space="0" w:color="000000"/>
              <w:left w:val="single" w:sz="4" w:space="0" w:color="000000"/>
              <w:bottom w:val="single" w:sz="4" w:space="0" w:color="000000"/>
              <w:right w:val="single" w:sz="4" w:space="0" w:color="000000"/>
            </w:tcBorders>
            <w:hideMark/>
          </w:tcPr>
          <w:p w14:paraId="5E0F16B7" w14:textId="77777777" w:rsidR="007B07AA" w:rsidRDefault="007B07AA">
            <w:pPr>
              <w:shd w:val="clear" w:color="auto" w:fill="FFFFFF"/>
              <w:spacing w:before="10" w:after="0" w:line="240" w:lineRule="auto"/>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Рисование круглой формы</w:t>
            </w:r>
          </w:p>
          <w:p w14:paraId="03E76571" w14:textId="77777777" w:rsidR="007B07AA" w:rsidRDefault="007B07AA">
            <w:pPr>
              <w:shd w:val="clear" w:color="auto" w:fill="FFFFFF"/>
              <w:spacing w:before="10" w:after="0" w:line="240" w:lineRule="auto"/>
              <w:rPr>
                <w:rFonts w:ascii="Times New Roman" w:eastAsia="Calibri" w:hAnsi="Times New Roman" w:cs="Times New Roman"/>
                <w:sz w:val="24"/>
                <w:szCs w:val="24"/>
              </w:rPr>
            </w:pPr>
            <w:r>
              <w:rPr>
                <w:rFonts w:ascii="Times New Roman" w:eastAsia="Calibri" w:hAnsi="Times New Roman" w:cs="Times New Roman"/>
                <w:bCs/>
                <w:spacing w:val="2"/>
                <w:sz w:val="24"/>
                <w:szCs w:val="24"/>
              </w:rPr>
              <w:t>(Угощение для друзей)</w:t>
            </w:r>
          </w:p>
        </w:tc>
        <w:tc>
          <w:tcPr>
            <w:tcW w:w="1021" w:type="dxa"/>
            <w:tcBorders>
              <w:top w:val="single" w:sz="4" w:space="0" w:color="000000"/>
              <w:left w:val="single" w:sz="4" w:space="0" w:color="000000"/>
              <w:bottom w:val="single" w:sz="4" w:space="0" w:color="000000"/>
              <w:right w:val="single" w:sz="4" w:space="0" w:color="auto"/>
            </w:tcBorders>
            <w:hideMark/>
          </w:tcPr>
          <w:p w14:paraId="5F2B564C"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1C9A8EEF"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706A1AD2"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3193ECBE" w14:textId="77777777" w:rsidR="007B07AA" w:rsidRDefault="007B07AA">
            <w:pPr>
              <w:spacing w:after="0" w:line="240" w:lineRule="auto"/>
              <w:rPr>
                <w:rFonts w:ascii="Times New Roman" w:eastAsia="Calibri" w:hAnsi="Times New Roman" w:cs="Times New Roman"/>
                <w:sz w:val="24"/>
                <w:szCs w:val="24"/>
              </w:rPr>
            </w:pPr>
          </w:p>
        </w:tc>
      </w:tr>
      <w:tr w:rsidR="007B07AA" w14:paraId="029B8043"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4D5BF865"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3969" w:type="dxa"/>
            <w:tcBorders>
              <w:top w:val="single" w:sz="4" w:space="0" w:color="000000"/>
              <w:left w:val="single" w:sz="4" w:space="0" w:color="000000"/>
              <w:bottom w:val="single" w:sz="4" w:space="0" w:color="000000"/>
              <w:right w:val="single" w:sz="4" w:space="0" w:color="000000"/>
            </w:tcBorders>
            <w:hideMark/>
          </w:tcPr>
          <w:p w14:paraId="5C551009" w14:textId="77777777" w:rsidR="007B07AA" w:rsidRDefault="007B07AA">
            <w:pPr>
              <w:shd w:val="clear" w:color="auto" w:fill="FFFFFF"/>
              <w:spacing w:before="10" w:after="0" w:line="240" w:lineRule="auto"/>
              <w:ind w:right="19"/>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Линии разных видов</w:t>
            </w:r>
          </w:p>
          <w:p w14:paraId="4654FED6" w14:textId="77777777" w:rsidR="007B07AA" w:rsidRDefault="007B07AA">
            <w:pPr>
              <w:shd w:val="clear" w:color="auto" w:fill="FFFFFF"/>
              <w:spacing w:before="10" w:after="0" w:line="240" w:lineRule="auto"/>
              <w:ind w:right="19"/>
              <w:rPr>
                <w:rFonts w:ascii="Times New Roman" w:eastAsia="Calibri" w:hAnsi="Times New Roman" w:cs="Times New Roman"/>
                <w:sz w:val="24"/>
                <w:szCs w:val="24"/>
              </w:rPr>
            </w:pPr>
            <w:r>
              <w:rPr>
                <w:rFonts w:ascii="Times New Roman" w:eastAsia="Calibri" w:hAnsi="Times New Roman" w:cs="Times New Roman"/>
                <w:bCs/>
                <w:spacing w:val="2"/>
                <w:sz w:val="24"/>
                <w:szCs w:val="24"/>
              </w:rPr>
              <w:t>(Украсим шапочки)</w:t>
            </w:r>
          </w:p>
        </w:tc>
        <w:tc>
          <w:tcPr>
            <w:tcW w:w="1021" w:type="dxa"/>
            <w:tcBorders>
              <w:top w:val="single" w:sz="4" w:space="0" w:color="000000"/>
              <w:left w:val="single" w:sz="4" w:space="0" w:color="000000"/>
              <w:bottom w:val="single" w:sz="4" w:space="0" w:color="000000"/>
              <w:right w:val="single" w:sz="4" w:space="0" w:color="auto"/>
            </w:tcBorders>
            <w:hideMark/>
          </w:tcPr>
          <w:p w14:paraId="45C14237"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22161618"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445A4F97"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57AC2886" w14:textId="77777777" w:rsidR="007B07AA" w:rsidRDefault="007B07AA">
            <w:pPr>
              <w:spacing w:after="0" w:line="240" w:lineRule="auto"/>
              <w:rPr>
                <w:rFonts w:ascii="Times New Roman" w:eastAsia="Calibri" w:hAnsi="Times New Roman" w:cs="Times New Roman"/>
                <w:sz w:val="24"/>
                <w:szCs w:val="24"/>
              </w:rPr>
            </w:pPr>
          </w:p>
        </w:tc>
      </w:tr>
      <w:tr w:rsidR="007B07AA" w14:paraId="3EDC7410"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22944D2E"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3969" w:type="dxa"/>
            <w:tcBorders>
              <w:top w:val="single" w:sz="4" w:space="0" w:color="000000"/>
              <w:left w:val="single" w:sz="4" w:space="0" w:color="000000"/>
              <w:bottom w:val="single" w:sz="4" w:space="0" w:color="000000"/>
              <w:right w:val="single" w:sz="4" w:space="0" w:color="000000"/>
            </w:tcBorders>
            <w:hideMark/>
          </w:tcPr>
          <w:p w14:paraId="2E619217" w14:textId="77777777" w:rsidR="007B07AA" w:rsidRDefault="007B07AA">
            <w:pPr>
              <w:shd w:val="clear" w:color="auto" w:fill="FFFFFF"/>
              <w:spacing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Волнистая линия</w:t>
            </w:r>
          </w:p>
          <w:p w14:paraId="702E458F"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1"/>
                <w:sz w:val="24"/>
                <w:szCs w:val="24"/>
              </w:rPr>
              <w:t>(Кораблик качается на волнах)</w:t>
            </w:r>
          </w:p>
        </w:tc>
        <w:tc>
          <w:tcPr>
            <w:tcW w:w="1021" w:type="dxa"/>
            <w:tcBorders>
              <w:top w:val="single" w:sz="4" w:space="0" w:color="000000"/>
              <w:left w:val="single" w:sz="4" w:space="0" w:color="000000"/>
              <w:bottom w:val="single" w:sz="4" w:space="0" w:color="000000"/>
              <w:right w:val="single" w:sz="4" w:space="0" w:color="auto"/>
            </w:tcBorders>
            <w:hideMark/>
          </w:tcPr>
          <w:p w14:paraId="3A2F6A8C"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48175067"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41746D90"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2A9C079A" w14:textId="77777777" w:rsidR="007B07AA" w:rsidRDefault="007B07AA">
            <w:pPr>
              <w:spacing w:after="0" w:line="240" w:lineRule="auto"/>
              <w:rPr>
                <w:rFonts w:ascii="Times New Roman" w:eastAsia="Calibri" w:hAnsi="Times New Roman" w:cs="Times New Roman"/>
                <w:sz w:val="24"/>
                <w:szCs w:val="24"/>
              </w:rPr>
            </w:pPr>
          </w:p>
        </w:tc>
      </w:tr>
      <w:tr w:rsidR="007B07AA" w14:paraId="52A0C592"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2A5D70D7"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28</w:t>
            </w:r>
          </w:p>
        </w:tc>
        <w:tc>
          <w:tcPr>
            <w:tcW w:w="3969" w:type="dxa"/>
            <w:tcBorders>
              <w:top w:val="single" w:sz="4" w:space="0" w:color="000000"/>
              <w:left w:val="single" w:sz="4" w:space="0" w:color="000000"/>
              <w:bottom w:val="single" w:sz="4" w:space="0" w:color="000000"/>
              <w:right w:val="single" w:sz="4" w:space="0" w:color="000000"/>
            </w:tcBorders>
            <w:hideMark/>
          </w:tcPr>
          <w:p w14:paraId="5DBEB894" w14:textId="77777777" w:rsidR="007B07AA" w:rsidRDefault="007B07AA">
            <w:pPr>
              <w:shd w:val="clear" w:color="auto" w:fill="FFFFFF"/>
              <w:spacing w:before="5" w:after="0" w:line="240" w:lineRule="auto"/>
              <w:ind w:right="82"/>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Графические узоры</w:t>
            </w:r>
          </w:p>
          <w:p w14:paraId="78BBE2C0" w14:textId="77777777" w:rsidR="007B07AA" w:rsidRDefault="007B07AA">
            <w:pPr>
              <w:shd w:val="clear" w:color="auto" w:fill="FFFFFF"/>
              <w:spacing w:before="5" w:after="0" w:line="240" w:lineRule="auto"/>
              <w:ind w:right="82"/>
              <w:rPr>
                <w:rFonts w:ascii="Times New Roman" w:eastAsia="Calibri" w:hAnsi="Times New Roman" w:cs="Times New Roman"/>
                <w:sz w:val="24"/>
                <w:szCs w:val="24"/>
              </w:rPr>
            </w:pPr>
            <w:r>
              <w:rPr>
                <w:rFonts w:ascii="Times New Roman" w:eastAsia="Calibri" w:hAnsi="Times New Roman" w:cs="Times New Roman"/>
                <w:bCs/>
                <w:spacing w:val="1"/>
                <w:sz w:val="24"/>
                <w:szCs w:val="24"/>
              </w:rPr>
              <w:t>(Узоры на коврике)</w:t>
            </w:r>
          </w:p>
        </w:tc>
        <w:tc>
          <w:tcPr>
            <w:tcW w:w="1021" w:type="dxa"/>
            <w:tcBorders>
              <w:top w:val="single" w:sz="4" w:space="0" w:color="000000"/>
              <w:left w:val="single" w:sz="4" w:space="0" w:color="000000"/>
              <w:bottom w:val="single" w:sz="4" w:space="0" w:color="000000"/>
              <w:right w:val="single" w:sz="4" w:space="0" w:color="auto"/>
            </w:tcBorders>
            <w:hideMark/>
          </w:tcPr>
          <w:p w14:paraId="5AF6C98C"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489EEBFB"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13CFDA26"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27F08EBE" w14:textId="77777777" w:rsidR="007B07AA" w:rsidRDefault="007B07AA">
            <w:pPr>
              <w:spacing w:after="0" w:line="240" w:lineRule="auto"/>
              <w:rPr>
                <w:rFonts w:ascii="Times New Roman" w:eastAsia="Calibri" w:hAnsi="Times New Roman" w:cs="Times New Roman"/>
                <w:sz w:val="24"/>
                <w:szCs w:val="24"/>
              </w:rPr>
            </w:pPr>
          </w:p>
        </w:tc>
      </w:tr>
      <w:tr w:rsidR="007B07AA" w14:paraId="0FEA027F"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7CC854DE"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3969" w:type="dxa"/>
            <w:tcBorders>
              <w:top w:val="single" w:sz="4" w:space="0" w:color="000000"/>
              <w:left w:val="single" w:sz="4" w:space="0" w:color="000000"/>
              <w:bottom w:val="single" w:sz="4" w:space="0" w:color="000000"/>
              <w:right w:val="single" w:sz="4" w:space="0" w:color="000000"/>
            </w:tcBorders>
            <w:hideMark/>
          </w:tcPr>
          <w:p w14:paraId="2C6CB8E4" w14:textId="77777777" w:rsidR="007B07AA" w:rsidRDefault="007B07AA">
            <w:pPr>
              <w:shd w:val="clear" w:color="auto" w:fill="FFFFFF"/>
              <w:spacing w:before="10" w:after="0" w:line="240" w:lineRule="auto"/>
              <w:rPr>
                <w:rFonts w:ascii="Times New Roman" w:eastAsia="Calibri" w:hAnsi="Times New Roman" w:cs="Times New Roman"/>
                <w:sz w:val="24"/>
                <w:szCs w:val="24"/>
              </w:rPr>
            </w:pPr>
            <w:r>
              <w:rPr>
                <w:rFonts w:ascii="Times New Roman" w:eastAsia="Calibri" w:hAnsi="Times New Roman" w:cs="Times New Roman"/>
                <w:bCs/>
                <w:spacing w:val="-1"/>
                <w:sz w:val="24"/>
                <w:szCs w:val="24"/>
              </w:rPr>
              <w:t>Штрихуем разными способами</w:t>
            </w:r>
          </w:p>
        </w:tc>
        <w:tc>
          <w:tcPr>
            <w:tcW w:w="1021" w:type="dxa"/>
            <w:tcBorders>
              <w:top w:val="single" w:sz="4" w:space="0" w:color="000000"/>
              <w:left w:val="single" w:sz="4" w:space="0" w:color="000000"/>
              <w:bottom w:val="single" w:sz="4" w:space="0" w:color="000000"/>
              <w:right w:val="single" w:sz="4" w:space="0" w:color="auto"/>
            </w:tcBorders>
            <w:hideMark/>
          </w:tcPr>
          <w:p w14:paraId="61FDE090"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639CD711"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12F39074"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24F96D7C" w14:textId="77777777" w:rsidR="007B07AA" w:rsidRDefault="007B07AA">
            <w:pPr>
              <w:spacing w:after="0" w:line="240" w:lineRule="auto"/>
              <w:rPr>
                <w:rFonts w:ascii="Times New Roman" w:eastAsia="Calibri" w:hAnsi="Times New Roman" w:cs="Times New Roman"/>
                <w:sz w:val="24"/>
                <w:szCs w:val="24"/>
              </w:rPr>
            </w:pPr>
          </w:p>
        </w:tc>
      </w:tr>
      <w:tr w:rsidR="007B07AA" w14:paraId="47ABA0BE"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1F6E6A73"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3969" w:type="dxa"/>
            <w:tcBorders>
              <w:top w:val="single" w:sz="4" w:space="0" w:color="000000"/>
              <w:left w:val="single" w:sz="4" w:space="0" w:color="000000"/>
              <w:bottom w:val="single" w:sz="4" w:space="0" w:color="000000"/>
              <w:right w:val="single" w:sz="4" w:space="0" w:color="000000"/>
            </w:tcBorders>
            <w:hideMark/>
          </w:tcPr>
          <w:p w14:paraId="69F68CF9" w14:textId="77777777" w:rsidR="007B07AA" w:rsidRDefault="007B07AA">
            <w:pPr>
              <w:shd w:val="clear" w:color="auto" w:fill="FFFFFF"/>
              <w:spacing w:before="14" w:after="0" w:line="240" w:lineRule="auto"/>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Линии разных видов</w:t>
            </w:r>
          </w:p>
          <w:p w14:paraId="328B2C70" w14:textId="77777777" w:rsidR="007B07AA" w:rsidRDefault="007B07AA">
            <w:pPr>
              <w:shd w:val="clear" w:color="auto" w:fill="FFFFFF"/>
              <w:spacing w:before="14" w:after="0" w:line="240" w:lineRule="auto"/>
              <w:rPr>
                <w:rFonts w:ascii="Times New Roman" w:eastAsia="Calibri" w:hAnsi="Times New Roman" w:cs="Times New Roman"/>
                <w:sz w:val="24"/>
                <w:szCs w:val="24"/>
              </w:rPr>
            </w:pPr>
            <w:r>
              <w:rPr>
                <w:rFonts w:ascii="Times New Roman" w:eastAsia="Calibri" w:hAnsi="Times New Roman" w:cs="Times New Roman"/>
                <w:bCs/>
                <w:spacing w:val="-3"/>
                <w:sz w:val="24"/>
                <w:szCs w:val="24"/>
              </w:rPr>
              <w:t>(Сказочные цветы)</w:t>
            </w:r>
          </w:p>
        </w:tc>
        <w:tc>
          <w:tcPr>
            <w:tcW w:w="1021" w:type="dxa"/>
            <w:tcBorders>
              <w:top w:val="single" w:sz="4" w:space="0" w:color="000000"/>
              <w:left w:val="single" w:sz="4" w:space="0" w:color="000000"/>
              <w:bottom w:val="single" w:sz="4" w:space="0" w:color="000000"/>
              <w:right w:val="single" w:sz="4" w:space="0" w:color="auto"/>
            </w:tcBorders>
            <w:hideMark/>
          </w:tcPr>
          <w:p w14:paraId="20348175"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195724E5"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3F2F324B"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10A93D91" w14:textId="77777777" w:rsidR="007B07AA" w:rsidRDefault="007B07AA">
            <w:pPr>
              <w:spacing w:after="0" w:line="240" w:lineRule="auto"/>
              <w:rPr>
                <w:rFonts w:ascii="Times New Roman" w:eastAsia="Calibri" w:hAnsi="Times New Roman" w:cs="Times New Roman"/>
                <w:sz w:val="24"/>
                <w:szCs w:val="24"/>
              </w:rPr>
            </w:pPr>
          </w:p>
        </w:tc>
      </w:tr>
      <w:tr w:rsidR="007B07AA" w14:paraId="3C7FA213"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1E42744A"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3969" w:type="dxa"/>
            <w:tcBorders>
              <w:top w:val="single" w:sz="4" w:space="0" w:color="000000"/>
              <w:left w:val="single" w:sz="4" w:space="0" w:color="000000"/>
              <w:bottom w:val="single" w:sz="4" w:space="0" w:color="000000"/>
              <w:right w:val="single" w:sz="4" w:space="0" w:color="000000"/>
            </w:tcBorders>
            <w:hideMark/>
          </w:tcPr>
          <w:p w14:paraId="7673F77F" w14:textId="77777777" w:rsidR="007B07AA" w:rsidRDefault="007B07AA">
            <w:pPr>
              <w:shd w:val="clear" w:color="auto" w:fill="FFFFFF"/>
              <w:spacing w:before="53"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Штриховка</w:t>
            </w:r>
          </w:p>
          <w:p w14:paraId="59EAC151" w14:textId="77777777" w:rsidR="007B07AA" w:rsidRDefault="007B07AA">
            <w:pPr>
              <w:shd w:val="clear" w:color="auto" w:fill="FFFFFF"/>
              <w:spacing w:before="53" w:after="0" w:line="240" w:lineRule="auto"/>
              <w:rPr>
                <w:rFonts w:ascii="Times New Roman" w:eastAsia="Calibri" w:hAnsi="Times New Roman" w:cs="Times New Roman"/>
                <w:sz w:val="24"/>
                <w:szCs w:val="24"/>
              </w:rPr>
            </w:pPr>
            <w:r>
              <w:rPr>
                <w:rFonts w:ascii="Times New Roman" w:eastAsia="Calibri" w:hAnsi="Times New Roman" w:cs="Times New Roman"/>
                <w:bCs/>
                <w:spacing w:val="-1"/>
                <w:sz w:val="24"/>
                <w:szCs w:val="24"/>
              </w:rPr>
              <w:t>(Вот как мы умеем штриховать)</w:t>
            </w:r>
          </w:p>
        </w:tc>
        <w:tc>
          <w:tcPr>
            <w:tcW w:w="1021" w:type="dxa"/>
            <w:tcBorders>
              <w:top w:val="single" w:sz="4" w:space="0" w:color="000000"/>
              <w:left w:val="single" w:sz="4" w:space="0" w:color="000000"/>
              <w:bottom w:val="single" w:sz="4" w:space="0" w:color="000000"/>
              <w:right w:val="single" w:sz="4" w:space="0" w:color="auto"/>
            </w:tcBorders>
            <w:hideMark/>
          </w:tcPr>
          <w:p w14:paraId="1E0715C6"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10DAFC23"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3C078ED3"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08FF12C4" w14:textId="77777777" w:rsidR="007B07AA" w:rsidRDefault="007B07AA">
            <w:pPr>
              <w:spacing w:after="0" w:line="240" w:lineRule="auto"/>
              <w:rPr>
                <w:rFonts w:ascii="Times New Roman" w:eastAsia="Calibri" w:hAnsi="Times New Roman" w:cs="Times New Roman"/>
                <w:sz w:val="24"/>
                <w:szCs w:val="24"/>
              </w:rPr>
            </w:pPr>
          </w:p>
        </w:tc>
      </w:tr>
      <w:tr w:rsidR="007B07AA" w14:paraId="7173A5E7"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07798793"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3969" w:type="dxa"/>
            <w:tcBorders>
              <w:top w:val="single" w:sz="4" w:space="0" w:color="000000"/>
              <w:left w:val="single" w:sz="4" w:space="0" w:color="000000"/>
              <w:bottom w:val="single" w:sz="4" w:space="0" w:color="000000"/>
              <w:right w:val="single" w:sz="4" w:space="0" w:color="000000"/>
            </w:tcBorders>
            <w:hideMark/>
          </w:tcPr>
          <w:p w14:paraId="5C52CF9E"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Штриховка в прописях, тематическое рисование</w:t>
            </w:r>
          </w:p>
        </w:tc>
        <w:tc>
          <w:tcPr>
            <w:tcW w:w="1021" w:type="dxa"/>
            <w:tcBorders>
              <w:top w:val="single" w:sz="4" w:space="0" w:color="000000"/>
              <w:left w:val="single" w:sz="4" w:space="0" w:color="000000"/>
              <w:bottom w:val="single" w:sz="4" w:space="0" w:color="000000"/>
              <w:right w:val="single" w:sz="4" w:space="0" w:color="auto"/>
            </w:tcBorders>
            <w:hideMark/>
          </w:tcPr>
          <w:p w14:paraId="6FF3C998"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7689CD51"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1F969B6E"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6FD5A04D" w14:textId="77777777" w:rsidR="007B07AA" w:rsidRDefault="007B07AA">
            <w:pPr>
              <w:spacing w:after="0" w:line="240" w:lineRule="auto"/>
              <w:rPr>
                <w:rFonts w:ascii="Times New Roman" w:eastAsia="Calibri" w:hAnsi="Times New Roman" w:cs="Times New Roman"/>
                <w:sz w:val="24"/>
                <w:szCs w:val="24"/>
              </w:rPr>
            </w:pPr>
          </w:p>
        </w:tc>
      </w:tr>
      <w:tr w:rsidR="007B07AA" w14:paraId="34242011"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7CB0798A"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3969" w:type="dxa"/>
            <w:tcBorders>
              <w:top w:val="single" w:sz="4" w:space="0" w:color="000000"/>
              <w:left w:val="single" w:sz="4" w:space="0" w:color="000000"/>
              <w:bottom w:val="single" w:sz="4" w:space="0" w:color="000000"/>
              <w:right w:val="single" w:sz="4" w:space="0" w:color="000000"/>
            </w:tcBorders>
            <w:hideMark/>
          </w:tcPr>
          <w:p w14:paraId="19338F42"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Штриховка букв, тематическое рисование</w:t>
            </w:r>
          </w:p>
        </w:tc>
        <w:tc>
          <w:tcPr>
            <w:tcW w:w="1021" w:type="dxa"/>
            <w:tcBorders>
              <w:top w:val="single" w:sz="4" w:space="0" w:color="000000"/>
              <w:left w:val="single" w:sz="4" w:space="0" w:color="000000"/>
              <w:bottom w:val="single" w:sz="4" w:space="0" w:color="000000"/>
              <w:right w:val="single" w:sz="4" w:space="0" w:color="auto"/>
            </w:tcBorders>
            <w:hideMark/>
          </w:tcPr>
          <w:p w14:paraId="6A0B8EA5"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3</w:t>
            </w:r>
          </w:p>
        </w:tc>
        <w:tc>
          <w:tcPr>
            <w:tcW w:w="850" w:type="dxa"/>
            <w:tcBorders>
              <w:top w:val="single" w:sz="4" w:space="0" w:color="000000"/>
              <w:left w:val="single" w:sz="4" w:space="0" w:color="auto"/>
              <w:bottom w:val="single" w:sz="4" w:space="0" w:color="000000"/>
              <w:right w:val="single" w:sz="4" w:space="0" w:color="auto"/>
            </w:tcBorders>
            <w:hideMark/>
          </w:tcPr>
          <w:p w14:paraId="586C4E92"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4E0F0FD4"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522" w:type="dxa"/>
            <w:tcBorders>
              <w:top w:val="single" w:sz="4" w:space="0" w:color="000000"/>
              <w:left w:val="single" w:sz="4" w:space="0" w:color="000000"/>
              <w:bottom w:val="single" w:sz="4" w:space="0" w:color="000000"/>
              <w:right w:val="single" w:sz="4" w:space="0" w:color="000000"/>
            </w:tcBorders>
          </w:tcPr>
          <w:p w14:paraId="32DF1B39" w14:textId="77777777" w:rsidR="007B07AA" w:rsidRDefault="007B07AA">
            <w:pPr>
              <w:spacing w:after="0" w:line="240" w:lineRule="auto"/>
              <w:rPr>
                <w:rFonts w:ascii="Times New Roman" w:eastAsia="Calibri" w:hAnsi="Times New Roman" w:cs="Times New Roman"/>
                <w:sz w:val="24"/>
                <w:szCs w:val="24"/>
              </w:rPr>
            </w:pPr>
          </w:p>
        </w:tc>
      </w:tr>
      <w:tr w:rsidR="007B07AA" w14:paraId="42E4FBE2"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68EEF527"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3969" w:type="dxa"/>
            <w:tcBorders>
              <w:top w:val="single" w:sz="4" w:space="0" w:color="000000"/>
              <w:left w:val="single" w:sz="4" w:space="0" w:color="000000"/>
              <w:bottom w:val="single" w:sz="4" w:space="0" w:color="000000"/>
              <w:right w:val="single" w:sz="4" w:space="0" w:color="000000"/>
            </w:tcBorders>
            <w:hideMark/>
          </w:tcPr>
          <w:p w14:paraId="323FD639"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Штрихуем в прописях, раскраска тематических рисунков</w:t>
            </w:r>
          </w:p>
        </w:tc>
        <w:tc>
          <w:tcPr>
            <w:tcW w:w="1021" w:type="dxa"/>
            <w:tcBorders>
              <w:top w:val="single" w:sz="4" w:space="0" w:color="000000"/>
              <w:left w:val="single" w:sz="4" w:space="0" w:color="000000"/>
              <w:bottom w:val="single" w:sz="4" w:space="0" w:color="000000"/>
              <w:right w:val="single" w:sz="4" w:space="0" w:color="auto"/>
            </w:tcBorders>
            <w:hideMark/>
          </w:tcPr>
          <w:p w14:paraId="560A289D"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5EC4FC0E"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460689F0"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03E6A8C3" w14:textId="77777777" w:rsidR="007B07AA" w:rsidRDefault="007B07AA">
            <w:pPr>
              <w:spacing w:after="0" w:line="240" w:lineRule="auto"/>
              <w:rPr>
                <w:rFonts w:ascii="Times New Roman" w:eastAsia="Calibri" w:hAnsi="Times New Roman" w:cs="Times New Roman"/>
                <w:sz w:val="24"/>
                <w:szCs w:val="24"/>
              </w:rPr>
            </w:pPr>
          </w:p>
        </w:tc>
      </w:tr>
      <w:tr w:rsidR="007B07AA" w14:paraId="3CCC7049"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659FEC09"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3969" w:type="dxa"/>
            <w:tcBorders>
              <w:top w:val="single" w:sz="4" w:space="0" w:color="000000"/>
              <w:left w:val="single" w:sz="4" w:space="0" w:color="000000"/>
              <w:bottom w:val="single" w:sz="4" w:space="0" w:color="000000"/>
              <w:right w:val="single" w:sz="4" w:space="0" w:color="000000"/>
            </w:tcBorders>
            <w:hideMark/>
          </w:tcPr>
          <w:p w14:paraId="432EF46E"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Штрихуем в прописях, раскраска тематических рисунков</w:t>
            </w:r>
          </w:p>
        </w:tc>
        <w:tc>
          <w:tcPr>
            <w:tcW w:w="1021" w:type="dxa"/>
            <w:tcBorders>
              <w:top w:val="single" w:sz="4" w:space="0" w:color="000000"/>
              <w:left w:val="single" w:sz="4" w:space="0" w:color="000000"/>
              <w:bottom w:val="single" w:sz="4" w:space="0" w:color="000000"/>
              <w:right w:val="single" w:sz="4" w:space="0" w:color="auto"/>
            </w:tcBorders>
            <w:hideMark/>
          </w:tcPr>
          <w:p w14:paraId="7B63EDA9"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hideMark/>
          </w:tcPr>
          <w:p w14:paraId="43A15418"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3" w:type="dxa"/>
            <w:tcBorders>
              <w:top w:val="single" w:sz="4" w:space="0" w:color="000000"/>
              <w:left w:val="single" w:sz="4" w:space="0" w:color="auto"/>
              <w:bottom w:val="single" w:sz="4" w:space="0" w:color="000000"/>
              <w:right w:val="single" w:sz="4" w:space="0" w:color="000000"/>
            </w:tcBorders>
            <w:hideMark/>
          </w:tcPr>
          <w:p w14:paraId="1F24058C"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tcPr>
          <w:p w14:paraId="43F583C2" w14:textId="77777777" w:rsidR="007B07AA" w:rsidRDefault="007B07AA">
            <w:pPr>
              <w:spacing w:after="0" w:line="240" w:lineRule="auto"/>
              <w:rPr>
                <w:rFonts w:ascii="Times New Roman" w:eastAsia="Calibri" w:hAnsi="Times New Roman" w:cs="Times New Roman"/>
                <w:sz w:val="24"/>
                <w:szCs w:val="24"/>
              </w:rPr>
            </w:pPr>
          </w:p>
        </w:tc>
      </w:tr>
      <w:tr w:rsidR="007B07AA" w14:paraId="1B2F5F96" w14:textId="77777777" w:rsidTr="007B07AA">
        <w:tc>
          <w:tcPr>
            <w:tcW w:w="568" w:type="dxa"/>
            <w:tcBorders>
              <w:top w:val="single" w:sz="4" w:space="0" w:color="000000"/>
              <w:left w:val="single" w:sz="4" w:space="0" w:color="000000"/>
              <w:bottom w:val="single" w:sz="4" w:space="0" w:color="000000"/>
              <w:right w:val="single" w:sz="4" w:space="0" w:color="000000"/>
            </w:tcBorders>
            <w:hideMark/>
          </w:tcPr>
          <w:p w14:paraId="09FC6CF3"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36</w:t>
            </w:r>
          </w:p>
        </w:tc>
        <w:tc>
          <w:tcPr>
            <w:tcW w:w="3969" w:type="dxa"/>
            <w:tcBorders>
              <w:top w:val="single" w:sz="4" w:space="0" w:color="000000"/>
              <w:left w:val="single" w:sz="4" w:space="0" w:color="000000"/>
              <w:bottom w:val="single" w:sz="4" w:space="0" w:color="000000"/>
              <w:right w:val="single" w:sz="4" w:space="0" w:color="000000"/>
            </w:tcBorders>
            <w:hideMark/>
          </w:tcPr>
          <w:p w14:paraId="33EC643E"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Итоговое занятие</w:t>
            </w:r>
          </w:p>
        </w:tc>
        <w:tc>
          <w:tcPr>
            <w:tcW w:w="1021" w:type="dxa"/>
            <w:tcBorders>
              <w:top w:val="single" w:sz="4" w:space="0" w:color="000000"/>
              <w:left w:val="single" w:sz="4" w:space="0" w:color="000000"/>
              <w:bottom w:val="single" w:sz="4" w:space="0" w:color="000000"/>
              <w:right w:val="single" w:sz="4" w:space="0" w:color="auto"/>
            </w:tcBorders>
            <w:hideMark/>
          </w:tcPr>
          <w:p w14:paraId="0ECE80AF" w14:textId="77777777" w:rsidR="007B07AA" w:rsidRDefault="007B07AA">
            <w:pPr>
              <w:spacing w:after="200" w:line="276" w:lineRule="auto"/>
              <w:jc w:val="center"/>
              <w:rPr>
                <w:rFonts w:ascii="Calibri" w:eastAsia="Calibri" w:hAnsi="Calibri" w:cs="Times New Roman"/>
              </w:rPr>
            </w:pPr>
            <w:r>
              <w:rPr>
                <w:rFonts w:ascii="Times New Roman" w:eastAsia="Calibri" w:hAnsi="Times New Roman" w:cs="Times New Roman"/>
                <w:sz w:val="24"/>
                <w:szCs w:val="24"/>
              </w:rPr>
              <w:t>1</w:t>
            </w:r>
          </w:p>
        </w:tc>
        <w:tc>
          <w:tcPr>
            <w:tcW w:w="850" w:type="dxa"/>
            <w:tcBorders>
              <w:top w:val="single" w:sz="4" w:space="0" w:color="000000"/>
              <w:left w:val="single" w:sz="4" w:space="0" w:color="auto"/>
              <w:bottom w:val="single" w:sz="4" w:space="0" w:color="000000"/>
              <w:right w:val="single" w:sz="4" w:space="0" w:color="auto"/>
            </w:tcBorders>
            <w:hideMark/>
          </w:tcPr>
          <w:p w14:paraId="232B6B1B"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3" w:type="dxa"/>
            <w:tcBorders>
              <w:top w:val="single" w:sz="4" w:space="0" w:color="000000"/>
              <w:left w:val="single" w:sz="4" w:space="0" w:color="auto"/>
              <w:bottom w:val="single" w:sz="4" w:space="0" w:color="000000"/>
              <w:right w:val="single" w:sz="4" w:space="0" w:color="000000"/>
            </w:tcBorders>
            <w:hideMark/>
          </w:tcPr>
          <w:p w14:paraId="53B8A0C2"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522" w:type="dxa"/>
            <w:tcBorders>
              <w:top w:val="single" w:sz="4" w:space="0" w:color="000000"/>
              <w:left w:val="single" w:sz="4" w:space="0" w:color="000000"/>
              <w:bottom w:val="single" w:sz="4" w:space="0" w:color="000000"/>
              <w:right w:val="single" w:sz="4" w:space="0" w:color="000000"/>
            </w:tcBorders>
            <w:hideMark/>
          </w:tcPr>
          <w:p w14:paraId="6CFC03EC"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Итоговый контроль (чтение по слогам,  четверостишье наизусть)</w:t>
            </w:r>
          </w:p>
        </w:tc>
      </w:tr>
      <w:tr w:rsidR="007B07AA" w14:paraId="6DDB0D79" w14:textId="77777777" w:rsidTr="007B07AA">
        <w:tc>
          <w:tcPr>
            <w:tcW w:w="4537" w:type="dxa"/>
            <w:gridSpan w:val="2"/>
            <w:tcBorders>
              <w:top w:val="single" w:sz="4" w:space="0" w:color="000000"/>
              <w:left w:val="single" w:sz="4" w:space="0" w:color="000000"/>
              <w:bottom w:val="single" w:sz="4" w:space="0" w:color="000000"/>
              <w:right w:val="single" w:sz="4" w:space="0" w:color="000000"/>
            </w:tcBorders>
            <w:hideMark/>
          </w:tcPr>
          <w:p w14:paraId="0372B1DF" w14:textId="77777777" w:rsidR="007B07AA" w:rsidRDefault="007B07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Итого</w:t>
            </w:r>
          </w:p>
        </w:tc>
        <w:tc>
          <w:tcPr>
            <w:tcW w:w="1021" w:type="dxa"/>
            <w:tcBorders>
              <w:top w:val="single" w:sz="4" w:space="0" w:color="000000"/>
              <w:left w:val="single" w:sz="4" w:space="0" w:color="000000"/>
              <w:bottom w:val="single" w:sz="4" w:space="0" w:color="000000"/>
              <w:right w:val="single" w:sz="4" w:space="0" w:color="auto"/>
            </w:tcBorders>
            <w:hideMark/>
          </w:tcPr>
          <w:p w14:paraId="621E6A36" w14:textId="77777777" w:rsidR="007B07AA" w:rsidRDefault="007B07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72</w:t>
            </w:r>
          </w:p>
        </w:tc>
        <w:tc>
          <w:tcPr>
            <w:tcW w:w="850" w:type="dxa"/>
            <w:tcBorders>
              <w:top w:val="single" w:sz="4" w:space="0" w:color="000000"/>
              <w:left w:val="single" w:sz="4" w:space="0" w:color="auto"/>
              <w:bottom w:val="single" w:sz="4" w:space="0" w:color="000000"/>
              <w:right w:val="single" w:sz="4" w:space="0" w:color="auto"/>
            </w:tcBorders>
            <w:hideMark/>
          </w:tcPr>
          <w:p w14:paraId="43DD8E48" w14:textId="77777777" w:rsidR="007B07AA" w:rsidRDefault="007B07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35</w:t>
            </w:r>
          </w:p>
        </w:tc>
        <w:tc>
          <w:tcPr>
            <w:tcW w:w="993" w:type="dxa"/>
            <w:tcBorders>
              <w:top w:val="single" w:sz="4" w:space="0" w:color="000000"/>
              <w:left w:val="single" w:sz="4" w:space="0" w:color="auto"/>
              <w:bottom w:val="single" w:sz="4" w:space="0" w:color="000000"/>
              <w:right w:val="single" w:sz="4" w:space="0" w:color="000000"/>
            </w:tcBorders>
            <w:hideMark/>
          </w:tcPr>
          <w:p w14:paraId="25A832E1" w14:textId="77777777" w:rsidR="007B07AA" w:rsidRDefault="007B07AA">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37</w:t>
            </w:r>
          </w:p>
        </w:tc>
        <w:tc>
          <w:tcPr>
            <w:tcW w:w="2522" w:type="dxa"/>
            <w:tcBorders>
              <w:top w:val="single" w:sz="4" w:space="0" w:color="000000"/>
              <w:left w:val="single" w:sz="4" w:space="0" w:color="000000"/>
              <w:bottom w:val="single" w:sz="4" w:space="0" w:color="000000"/>
              <w:right w:val="single" w:sz="4" w:space="0" w:color="000000"/>
            </w:tcBorders>
          </w:tcPr>
          <w:p w14:paraId="40B4A998" w14:textId="77777777" w:rsidR="007B07AA" w:rsidRDefault="007B07AA">
            <w:pPr>
              <w:spacing w:after="0" w:line="240" w:lineRule="auto"/>
              <w:rPr>
                <w:rFonts w:ascii="Times New Roman" w:eastAsia="Calibri" w:hAnsi="Times New Roman" w:cs="Times New Roman"/>
                <w:sz w:val="24"/>
                <w:szCs w:val="24"/>
              </w:rPr>
            </w:pPr>
          </w:p>
        </w:tc>
      </w:tr>
    </w:tbl>
    <w:p w14:paraId="07A0D252" w14:textId="77777777" w:rsidR="007B07AA" w:rsidRDefault="007B07AA" w:rsidP="007B07AA">
      <w:pPr>
        <w:spacing w:after="200" w:line="276" w:lineRule="auto"/>
        <w:rPr>
          <w:rFonts w:ascii="Times New Roman" w:eastAsia="Calibri" w:hAnsi="Times New Roman" w:cs="Times New Roman"/>
          <w:b/>
          <w:sz w:val="28"/>
          <w:szCs w:val="28"/>
        </w:rPr>
      </w:pPr>
    </w:p>
    <w:p w14:paraId="3FB154E7" w14:textId="77777777" w:rsidR="007B07AA" w:rsidRDefault="007B07AA" w:rsidP="007B07AA">
      <w:pPr>
        <w:tabs>
          <w:tab w:val="left" w:pos="4051"/>
        </w:tabs>
        <w:spacing w:after="0" w:line="276" w:lineRule="auto"/>
        <w:rPr>
          <w:rFonts w:ascii="Times New Roman" w:eastAsia="Calibri" w:hAnsi="Times New Roman" w:cs="Times New Roman"/>
          <w:b/>
          <w:sz w:val="28"/>
          <w:szCs w:val="28"/>
        </w:rPr>
      </w:pPr>
    </w:p>
    <w:p w14:paraId="1112F5D7" w14:textId="77777777" w:rsidR="007B07AA" w:rsidRDefault="007B07AA" w:rsidP="007B07AA">
      <w:pPr>
        <w:tabs>
          <w:tab w:val="left" w:pos="4051"/>
        </w:tabs>
        <w:spacing w:after="0" w:line="276" w:lineRule="auto"/>
        <w:rPr>
          <w:rFonts w:ascii="Times New Roman" w:eastAsia="Calibri" w:hAnsi="Times New Roman" w:cs="Times New Roman"/>
          <w:b/>
          <w:sz w:val="28"/>
          <w:szCs w:val="28"/>
        </w:rPr>
      </w:pPr>
    </w:p>
    <w:p w14:paraId="1F6DFD5E" w14:textId="77777777" w:rsidR="007B07AA" w:rsidRDefault="007B07AA" w:rsidP="007B07AA">
      <w:pPr>
        <w:tabs>
          <w:tab w:val="left" w:pos="4051"/>
        </w:tabs>
        <w:spacing w:after="0" w:line="276" w:lineRule="auto"/>
        <w:rPr>
          <w:rFonts w:ascii="Times New Roman" w:eastAsia="Calibri" w:hAnsi="Times New Roman" w:cs="Times New Roman"/>
          <w:b/>
          <w:sz w:val="28"/>
          <w:szCs w:val="28"/>
        </w:rPr>
      </w:pPr>
    </w:p>
    <w:p w14:paraId="599DC4D5" w14:textId="77777777" w:rsidR="007B07AA" w:rsidRDefault="007B07AA" w:rsidP="007B07AA">
      <w:pPr>
        <w:tabs>
          <w:tab w:val="left" w:pos="4051"/>
        </w:tabs>
        <w:spacing w:after="0" w:line="276" w:lineRule="auto"/>
        <w:rPr>
          <w:rFonts w:ascii="Times New Roman" w:eastAsia="Calibri" w:hAnsi="Times New Roman" w:cs="Times New Roman"/>
          <w:b/>
          <w:sz w:val="28"/>
          <w:szCs w:val="28"/>
        </w:rPr>
      </w:pPr>
    </w:p>
    <w:p w14:paraId="1494F660" w14:textId="77777777" w:rsidR="007B07AA" w:rsidRDefault="007B07AA" w:rsidP="007B07AA">
      <w:pPr>
        <w:tabs>
          <w:tab w:val="left" w:pos="4051"/>
        </w:tabs>
        <w:spacing w:after="0" w:line="276" w:lineRule="auto"/>
        <w:rPr>
          <w:rFonts w:ascii="Times New Roman" w:eastAsia="Calibri" w:hAnsi="Times New Roman" w:cs="Times New Roman"/>
          <w:b/>
          <w:sz w:val="28"/>
          <w:szCs w:val="28"/>
        </w:rPr>
      </w:pPr>
    </w:p>
    <w:p w14:paraId="31BC6FEE" w14:textId="77777777" w:rsidR="007B07AA" w:rsidRDefault="007B07AA" w:rsidP="007B07AA">
      <w:pPr>
        <w:tabs>
          <w:tab w:val="left" w:pos="4051"/>
        </w:tabs>
        <w:spacing w:after="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2.2. Содержание учебного плана. </w:t>
      </w:r>
    </w:p>
    <w:p w14:paraId="251EDA00" w14:textId="77777777" w:rsidR="007B07AA" w:rsidRDefault="007B07AA" w:rsidP="007B07AA">
      <w:pPr>
        <w:tabs>
          <w:tab w:val="left" w:pos="4051"/>
        </w:tabs>
        <w:spacing w:after="0" w:line="276" w:lineRule="auto"/>
        <w:jc w:val="center"/>
        <w:rPr>
          <w:rFonts w:ascii="Times New Roman" w:eastAsia="Calibri" w:hAnsi="Times New Roman" w:cs="Times New Roman"/>
          <w:b/>
          <w:sz w:val="28"/>
        </w:rPr>
      </w:pPr>
      <w:r>
        <w:rPr>
          <w:rFonts w:ascii="Times New Roman" w:eastAsia="Calibri" w:hAnsi="Times New Roman" w:cs="Times New Roman"/>
          <w:b/>
          <w:sz w:val="28"/>
        </w:rPr>
        <w:t>Подготовка к письму</w:t>
      </w:r>
    </w:p>
    <w:p w14:paraId="2B9DF1F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eastAsia="Calibri" w:hAnsi="Times New Roman" w:cs="Times New Roman"/>
          <w:sz w:val="28"/>
          <w:szCs w:val="28"/>
        </w:rPr>
        <w:tab/>
        <w:t>Знакомимся с правилами при письме. Инструкция по ТБ. (Здравствуй карандаш).</w:t>
      </w:r>
    </w:p>
    <w:p w14:paraId="65595565"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r>
        <w:rPr>
          <w:rFonts w:ascii="Times New Roman" w:eastAsia="Calibri" w:hAnsi="Times New Roman" w:cs="Times New Roman"/>
          <w:sz w:val="28"/>
          <w:szCs w:val="28"/>
        </w:rPr>
        <w:tab/>
        <w:t>Правила при письме. Ориентировка на листе бумаги</w:t>
      </w:r>
    </w:p>
    <w:p w14:paraId="2F2DDF68"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(Здравствуй карандаш).</w:t>
      </w:r>
    </w:p>
    <w:p w14:paraId="0DE058D9"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eastAsia="Calibri" w:hAnsi="Times New Roman" w:cs="Times New Roman"/>
          <w:sz w:val="28"/>
          <w:szCs w:val="28"/>
        </w:rPr>
        <w:tab/>
        <w:t>Рисуем вертикальные линии. (Веселый дождик).</w:t>
      </w:r>
    </w:p>
    <w:p w14:paraId="72BD3BEB"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r>
        <w:rPr>
          <w:rFonts w:ascii="Times New Roman" w:eastAsia="Calibri" w:hAnsi="Times New Roman" w:cs="Times New Roman"/>
          <w:sz w:val="28"/>
          <w:szCs w:val="28"/>
        </w:rPr>
        <w:tab/>
        <w:t>Регулируем нажим на карандаш. (Дождик тише, дождик громче.)</w:t>
      </w:r>
    </w:p>
    <w:p w14:paraId="60B0A453"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w:t>
      </w:r>
      <w:r>
        <w:rPr>
          <w:rFonts w:ascii="Times New Roman" w:eastAsia="Calibri" w:hAnsi="Times New Roman" w:cs="Times New Roman"/>
          <w:sz w:val="28"/>
          <w:szCs w:val="28"/>
        </w:rPr>
        <w:tab/>
        <w:t>Рисуем вертикальные линии. (Строим забор).</w:t>
      </w:r>
    </w:p>
    <w:p w14:paraId="739CEB07"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6.</w:t>
      </w:r>
      <w:r>
        <w:rPr>
          <w:rFonts w:ascii="Times New Roman" w:eastAsia="Calibri" w:hAnsi="Times New Roman" w:cs="Times New Roman"/>
          <w:sz w:val="28"/>
          <w:szCs w:val="28"/>
        </w:rPr>
        <w:tab/>
        <w:t>Регулируем нажим на карандаш (Разукрашиваем забор).</w:t>
      </w:r>
    </w:p>
    <w:p w14:paraId="65F15471"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w:t>
      </w:r>
      <w:r>
        <w:rPr>
          <w:rFonts w:ascii="Times New Roman" w:eastAsia="Calibri" w:hAnsi="Times New Roman" w:cs="Times New Roman"/>
          <w:sz w:val="28"/>
          <w:szCs w:val="28"/>
        </w:rPr>
        <w:tab/>
        <w:t>Раскрашиваем рисунок (Цыплята гуляют на лужайке).</w:t>
      </w:r>
    </w:p>
    <w:p w14:paraId="76415847"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      Горизонтальные линии. (Учимся рисовать дорожку).</w:t>
      </w:r>
    </w:p>
    <w:p w14:paraId="43E484D8"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9.</w:t>
      </w:r>
      <w:r>
        <w:rPr>
          <w:rFonts w:ascii="Times New Roman" w:eastAsia="Calibri" w:hAnsi="Times New Roman" w:cs="Times New Roman"/>
          <w:sz w:val="28"/>
          <w:szCs w:val="28"/>
        </w:rPr>
        <w:tab/>
        <w:t>Горизонтальные линии. (Дорожки для автомобилей).</w:t>
      </w:r>
    </w:p>
    <w:p w14:paraId="30C91F6C"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10.</w:t>
      </w:r>
      <w:r>
        <w:rPr>
          <w:rFonts w:ascii="Times New Roman" w:eastAsia="Calibri" w:hAnsi="Times New Roman" w:cs="Times New Roman"/>
          <w:sz w:val="28"/>
          <w:szCs w:val="28"/>
        </w:rPr>
        <w:tab/>
        <w:t>Пунктирные линии. (Чудесный платочек).</w:t>
      </w:r>
    </w:p>
    <w:p w14:paraId="2EC73A9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rPr>
        <w:tab/>
        <w:t>Пунктирные линии.    (Украсим платочек).</w:t>
      </w:r>
    </w:p>
    <w:p w14:paraId="2C2084B5"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12.</w:t>
      </w:r>
      <w:r>
        <w:rPr>
          <w:rFonts w:ascii="Times New Roman" w:eastAsia="Calibri" w:hAnsi="Times New Roman" w:cs="Times New Roman"/>
          <w:sz w:val="28"/>
          <w:szCs w:val="28"/>
        </w:rPr>
        <w:tab/>
        <w:t>Вертикальные, горизонтальные, наклонные линии</w:t>
      </w:r>
    </w:p>
    <w:p w14:paraId="768FEE44"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 Расчески для куклы).</w:t>
      </w:r>
    </w:p>
    <w:p w14:paraId="0AB490BB"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w:t>
      </w:r>
      <w:r>
        <w:rPr>
          <w:rFonts w:ascii="Times New Roman" w:eastAsia="Calibri" w:hAnsi="Times New Roman" w:cs="Times New Roman"/>
          <w:sz w:val="28"/>
          <w:szCs w:val="28"/>
        </w:rPr>
        <w:tab/>
        <w:t>Штриховка горизонтальными линиями. (Учимся штриховать).</w:t>
      </w:r>
    </w:p>
    <w:p w14:paraId="4C210A4F"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14.</w:t>
      </w:r>
      <w:r>
        <w:rPr>
          <w:rFonts w:ascii="Times New Roman" w:eastAsia="Calibri" w:hAnsi="Times New Roman" w:cs="Times New Roman"/>
          <w:sz w:val="28"/>
          <w:szCs w:val="28"/>
        </w:rPr>
        <w:tab/>
        <w:t>Штриховка вертикальными линиями.  (Учимся штриховать).</w:t>
      </w:r>
    </w:p>
    <w:p w14:paraId="2A955144"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15.</w:t>
      </w:r>
      <w:r>
        <w:rPr>
          <w:rFonts w:ascii="Times New Roman" w:eastAsia="Calibri" w:hAnsi="Times New Roman" w:cs="Times New Roman"/>
          <w:sz w:val="28"/>
          <w:szCs w:val="28"/>
        </w:rPr>
        <w:tab/>
        <w:t>Штриховка наклонными линиями. (Учимся штриховать).</w:t>
      </w:r>
    </w:p>
    <w:p w14:paraId="3D5B6C01"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16.</w:t>
      </w:r>
      <w:r>
        <w:rPr>
          <w:rFonts w:ascii="Times New Roman" w:eastAsia="Calibri" w:hAnsi="Times New Roman" w:cs="Times New Roman"/>
          <w:sz w:val="28"/>
          <w:szCs w:val="28"/>
        </w:rPr>
        <w:tab/>
        <w:t>Рисование  по точкам.  (Учимся рисовать по точкам).</w:t>
      </w:r>
    </w:p>
    <w:p w14:paraId="774B3515"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17.</w:t>
      </w:r>
      <w:r>
        <w:rPr>
          <w:rFonts w:ascii="Times New Roman" w:eastAsia="Calibri" w:hAnsi="Times New Roman" w:cs="Times New Roman"/>
          <w:sz w:val="28"/>
          <w:szCs w:val="28"/>
        </w:rPr>
        <w:tab/>
        <w:t>Волнистая линия. (Волны большие, волны маленькие).</w:t>
      </w:r>
    </w:p>
    <w:p w14:paraId="1B4054DA"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18.</w:t>
      </w:r>
      <w:r>
        <w:rPr>
          <w:rFonts w:ascii="Times New Roman" w:eastAsia="Calibri" w:hAnsi="Times New Roman" w:cs="Times New Roman"/>
          <w:sz w:val="28"/>
          <w:szCs w:val="28"/>
        </w:rPr>
        <w:tab/>
        <w:t>Волнистая линия. (Волны большие, волны маленькие).</w:t>
      </w:r>
    </w:p>
    <w:p w14:paraId="0E03EA2B"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19.</w:t>
      </w:r>
      <w:r>
        <w:rPr>
          <w:rFonts w:ascii="Times New Roman" w:eastAsia="Calibri" w:hAnsi="Times New Roman" w:cs="Times New Roman"/>
          <w:sz w:val="28"/>
          <w:szCs w:val="28"/>
        </w:rPr>
        <w:tab/>
        <w:t>Вырезание ножницами. (Резные снежинки).</w:t>
      </w:r>
    </w:p>
    <w:p w14:paraId="473B2539"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w:t>
      </w:r>
      <w:r>
        <w:rPr>
          <w:rFonts w:ascii="Times New Roman" w:eastAsia="Calibri" w:hAnsi="Times New Roman" w:cs="Times New Roman"/>
          <w:sz w:val="28"/>
          <w:szCs w:val="28"/>
        </w:rPr>
        <w:tab/>
        <w:t>Линии в различных направлениях. (Елочка - зеленая иголочка).</w:t>
      </w:r>
    </w:p>
    <w:p w14:paraId="430FDEF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21.</w:t>
      </w:r>
      <w:r>
        <w:rPr>
          <w:rFonts w:ascii="Times New Roman" w:eastAsia="Calibri" w:hAnsi="Times New Roman" w:cs="Times New Roman"/>
          <w:sz w:val="28"/>
          <w:szCs w:val="28"/>
        </w:rPr>
        <w:tab/>
        <w:t>Вырезание ножницами. Волшебные ладошки (елка).</w:t>
      </w:r>
    </w:p>
    <w:p w14:paraId="52EA5D3C"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22.</w:t>
      </w:r>
      <w:r>
        <w:rPr>
          <w:rFonts w:ascii="Times New Roman" w:eastAsia="Calibri" w:hAnsi="Times New Roman" w:cs="Times New Roman"/>
          <w:sz w:val="28"/>
          <w:szCs w:val="28"/>
        </w:rPr>
        <w:tab/>
        <w:t>Рисование и вырезание. (Приглашение на праздник).</w:t>
      </w:r>
    </w:p>
    <w:p w14:paraId="0407B206"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23.</w:t>
      </w:r>
      <w:r>
        <w:rPr>
          <w:rFonts w:ascii="Times New Roman" w:eastAsia="Calibri" w:hAnsi="Times New Roman" w:cs="Times New Roman"/>
          <w:sz w:val="28"/>
          <w:szCs w:val="28"/>
        </w:rPr>
        <w:tab/>
        <w:t>Рисование полукругов. (Цветы на лугу).</w:t>
      </w:r>
    </w:p>
    <w:p w14:paraId="364540E2"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24.</w:t>
      </w:r>
      <w:r>
        <w:rPr>
          <w:rFonts w:ascii="Times New Roman" w:eastAsia="Calibri" w:hAnsi="Times New Roman" w:cs="Times New Roman"/>
          <w:sz w:val="28"/>
          <w:szCs w:val="28"/>
        </w:rPr>
        <w:tab/>
        <w:t>Рисование полукругов.  (Цветы на лугу).</w:t>
      </w:r>
    </w:p>
    <w:p w14:paraId="19D6FA7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25.</w:t>
      </w:r>
      <w:r>
        <w:rPr>
          <w:rFonts w:ascii="Times New Roman" w:eastAsia="Calibri" w:hAnsi="Times New Roman" w:cs="Times New Roman"/>
          <w:sz w:val="28"/>
          <w:szCs w:val="28"/>
        </w:rPr>
        <w:tab/>
        <w:t>Рисование круглой формы. (Угощение для друзей).</w:t>
      </w:r>
    </w:p>
    <w:p w14:paraId="675465D3"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26.</w:t>
      </w:r>
      <w:r>
        <w:rPr>
          <w:rFonts w:ascii="Times New Roman" w:eastAsia="Calibri" w:hAnsi="Times New Roman" w:cs="Times New Roman"/>
          <w:sz w:val="28"/>
          <w:szCs w:val="28"/>
        </w:rPr>
        <w:tab/>
        <w:t>Линии разных видов. (Украсим шапочки).</w:t>
      </w:r>
    </w:p>
    <w:p w14:paraId="2BD33661"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27.</w:t>
      </w:r>
      <w:r>
        <w:rPr>
          <w:rFonts w:ascii="Times New Roman" w:eastAsia="Calibri" w:hAnsi="Times New Roman" w:cs="Times New Roman"/>
          <w:sz w:val="28"/>
          <w:szCs w:val="28"/>
        </w:rPr>
        <w:tab/>
        <w:t>Волнистая линия. (Кораблик качается на волнах).</w:t>
      </w:r>
    </w:p>
    <w:p w14:paraId="60DA0233"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28.</w:t>
      </w:r>
      <w:r>
        <w:rPr>
          <w:rFonts w:ascii="Times New Roman" w:eastAsia="Calibri" w:hAnsi="Times New Roman" w:cs="Times New Roman"/>
          <w:sz w:val="28"/>
          <w:szCs w:val="28"/>
        </w:rPr>
        <w:tab/>
        <w:t>Графические узоры. (Узоры на коврике).</w:t>
      </w:r>
    </w:p>
    <w:p w14:paraId="26934C00"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29.</w:t>
      </w:r>
      <w:r>
        <w:rPr>
          <w:rFonts w:ascii="Times New Roman" w:eastAsia="Calibri" w:hAnsi="Times New Roman" w:cs="Times New Roman"/>
          <w:sz w:val="28"/>
          <w:szCs w:val="28"/>
        </w:rPr>
        <w:tab/>
        <w:t xml:space="preserve">Штрихуем разными способами. </w:t>
      </w:r>
    </w:p>
    <w:p w14:paraId="7BD75DEF"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30.</w:t>
      </w:r>
      <w:r>
        <w:rPr>
          <w:rFonts w:ascii="Times New Roman" w:eastAsia="Calibri" w:hAnsi="Times New Roman" w:cs="Times New Roman"/>
          <w:sz w:val="28"/>
          <w:szCs w:val="28"/>
        </w:rPr>
        <w:tab/>
        <w:t>Линии разных видов. (Сказочные цветы).</w:t>
      </w:r>
    </w:p>
    <w:p w14:paraId="103B9409"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31.</w:t>
      </w:r>
      <w:r>
        <w:rPr>
          <w:rFonts w:ascii="Times New Roman" w:eastAsia="Calibri" w:hAnsi="Times New Roman" w:cs="Times New Roman"/>
          <w:sz w:val="28"/>
          <w:szCs w:val="28"/>
        </w:rPr>
        <w:tab/>
        <w:t>Штриховка. (Вот как мы умеем штриховать).</w:t>
      </w:r>
    </w:p>
    <w:p w14:paraId="58AADAA2"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32.</w:t>
      </w:r>
      <w:r>
        <w:rPr>
          <w:rFonts w:ascii="Times New Roman" w:eastAsia="Calibri" w:hAnsi="Times New Roman" w:cs="Times New Roman"/>
          <w:sz w:val="28"/>
          <w:szCs w:val="28"/>
        </w:rPr>
        <w:tab/>
        <w:t>Штриховка в прописях, тематическое рисование.</w:t>
      </w:r>
    </w:p>
    <w:p w14:paraId="2D926FF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33.</w:t>
      </w:r>
      <w:r>
        <w:rPr>
          <w:rFonts w:ascii="Times New Roman" w:eastAsia="Calibri" w:hAnsi="Times New Roman" w:cs="Times New Roman"/>
          <w:sz w:val="28"/>
          <w:szCs w:val="28"/>
        </w:rPr>
        <w:tab/>
        <w:t>Штриховка букв, тематическое рисование.</w:t>
      </w:r>
    </w:p>
    <w:p w14:paraId="65DF0F67"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34.</w:t>
      </w:r>
      <w:r>
        <w:rPr>
          <w:rFonts w:ascii="Times New Roman" w:eastAsia="Calibri" w:hAnsi="Times New Roman" w:cs="Times New Roman"/>
          <w:sz w:val="28"/>
          <w:szCs w:val="28"/>
        </w:rPr>
        <w:tab/>
        <w:t>Штрихуем в прописях, раскраска тематических рисунков.</w:t>
      </w:r>
    </w:p>
    <w:p w14:paraId="395EE219"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35.</w:t>
      </w:r>
      <w:r>
        <w:rPr>
          <w:rFonts w:ascii="Times New Roman" w:eastAsia="Calibri" w:hAnsi="Times New Roman" w:cs="Times New Roman"/>
          <w:sz w:val="28"/>
          <w:szCs w:val="28"/>
        </w:rPr>
        <w:tab/>
        <w:t>Штрихуем в прописях, раскраска тематических рисунков.</w:t>
      </w:r>
    </w:p>
    <w:p w14:paraId="0814A058"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36.</w:t>
      </w:r>
      <w:r>
        <w:rPr>
          <w:rFonts w:ascii="Times New Roman" w:eastAsia="Calibri" w:hAnsi="Times New Roman" w:cs="Times New Roman"/>
          <w:sz w:val="28"/>
          <w:szCs w:val="28"/>
        </w:rPr>
        <w:tab/>
        <w:t>Итоговое занятие.</w:t>
      </w:r>
    </w:p>
    <w:p w14:paraId="1A57F97B" w14:textId="77777777" w:rsidR="007B07AA" w:rsidRDefault="007B07AA" w:rsidP="007B07AA">
      <w:pPr>
        <w:spacing w:after="200" w:line="276" w:lineRule="auto"/>
        <w:jc w:val="center"/>
        <w:rPr>
          <w:rFonts w:ascii="Times New Roman" w:eastAsia="Calibri" w:hAnsi="Times New Roman" w:cs="Times New Roman"/>
          <w:sz w:val="28"/>
          <w:szCs w:val="28"/>
        </w:rPr>
      </w:pPr>
    </w:p>
    <w:p w14:paraId="3C0AAF49" w14:textId="77777777" w:rsidR="007B07AA" w:rsidRDefault="007B07AA" w:rsidP="007B07AA">
      <w:pPr>
        <w:spacing w:after="200" w:line="276" w:lineRule="auto"/>
        <w:jc w:val="center"/>
        <w:rPr>
          <w:rFonts w:ascii="Times New Roman" w:eastAsia="Times New Roman" w:hAnsi="Times New Roman" w:cs="Times New Roman"/>
          <w:b/>
          <w:sz w:val="28"/>
          <w:szCs w:val="28"/>
          <w:lang w:eastAsia="ru-RU"/>
        </w:rPr>
      </w:pPr>
    </w:p>
    <w:p w14:paraId="00F367ED" w14:textId="77777777" w:rsidR="007B07AA" w:rsidRDefault="007B07AA" w:rsidP="007B07AA">
      <w:pPr>
        <w:spacing w:after="20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 Учебный (тематический) план 1-го года обучения</w:t>
      </w:r>
    </w:p>
    <w:p w14:paraId="14E6B1DD" w14:textId="77777777" w:rsidR="007B07AA" w:rsidRDefault="007B07AA" w:rsidP="007B07AA">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 слова к букве»,  «Наша планета»</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5272"/>
        <w:gridCol w:w="857"/>
        <w:gridCol w:w="844"/>
        <w:gridCol w:w="992"/>
        <w:gridCol w:w="1985"/>
      </w:tblGrid>
      <w:tr w:rsidR="007B07AA" w14:paraId="7A5771F7" w14:textId="77777777" w:rsidTr="007B07AA">
        <w:trPr>
          <w:trHeight w:val="734"/>
        </w:trPr>
        <w:tc>
          <w:tcPr>
            <w:tcW w:w="535" w:type="dxa"/>
            <w:vMerge w:val="restart"/>
            <w:tcBorders>
              <w:top w:val="single" w:sz="4" w:space="0" w:color="000000"/>
              <w:left w:val="single" w:sz="4" w:space="0" w:color="000000"/>
              <w:bottom w:val="single" w:sz="4" w:space="0" w:color="000000"/>
              <w:right w:val="single" w:sz="4" w:space="0" w:color="000000"/>
            </w:tcBorders>
            <w:hideMark/>
          </w:tcPr>
          <w:p w14:paraId="714218B1" w14:textId="77777777" w:rsidR="007B07AA" w:rsidRDefault="007B07AA">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tc>
        <w:tc>
          <w:tcPr>
            <w:tcW w:w="5272" w:type="dxa"/>
            <w:vMerge w:val="restart"/>
            <w:tcBorders>
              <w:top w:val="single" w:sz="4" w:space="0" w:color="000000"/>
              <w:left w:val="single" w:sz="4" w:space="0" w:color="000000"/>
              <w:bottom w:val="single" w:sz="4" w:space="0" w:color="000000"/>
              <w:right w:val="single" w:sz="4" w:space="0" w:color="000000"/>
            </w:tcBorders>
            <w:hideMark/>
          </w:tcPr>
          <w:p w14:paraId="0FBA267E" w14:textId="77777777" w:rsidR="007B07AA" w:rsidRDefault="007B07AA">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Тема занятий </w:t>
            </w:r>
          </w:p>
        </w:tc>
        <w:tc>
          <w:tcPr>
            <w:tcW w:w="2693" w:type="dxa"/>
            <w:gridSpan w:val="3"/>
            <w:tcBorders>
              <w:top w:val="single" w:sz="4" w:space="0" w:color="000000"/>
              <w:left w:val="single" w:sz="4" w:space="0" w:color="000000"/>
              <w:bottom w:val="single" w:sz="4" w:space="0" w:color="auto"/>
              <w:right w:val="single" w:sz="4" w:space="0" w:color="000000"/>
            </w:tcBorders>
            <w:hideMark/>
          </w:tcPr>
          <w:p w14:paraId="73636618" w14:textId="77777777" w:rsidR="007B07AA" w:rsidRDefault="007B07AA">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Количество часов</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14:paraId="47509B02" w14:textId="77777777" w:rsidR="007B07AA" w:rsidRDefault="007B07AA">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Формы проведения контроля</w:t>
            </w:r>
          </w:p>
        </w:tc>
      </w:tr>
      <w:tr w:rsidR="007B07AA" w14:paraId="5FC0AACD" w14:textId="77777777" w:rsidTr="007B07AA">
        <w:trPr>
          <w:trHeight w:val="584"/>
        </w:trPr>
        <w:tc>
          <w:tcPr>
            <w:tcW w:w="535" w:type="dxa"/>
            <w:vMerge/>
            <w:tcBorders>
              <w:top w:val="single" w:sz="4" w:space="0" w:color="000000"/>
              <w:left w:val="single" w:sz="4" w:space="0" w:color="000000"/>
              <w:bottom w:val="single" w:sz="4" w:space="0" w:color="000000"/>
              <w:right w:val="single" w:sz="4" w:space="0" w:color="000000"/>
            </w:tcBorders>
            <w:vAlign w:val="center"/>
            <w:hideMark/>
          </w:tcPr>
          <w:p w14:paraId="07BC138F" w14:textId="77777777" w:rsidR="007B07AA" w:rsidRDefault="007B07AA">
            <w:pPr>
              <w:spacing w:after="0" w:line="240" w:lineRule="auto"/>
              <w:rPr>
                <w:rFonts w:ascii="Times New Roman" w:eastAsia="Calibri" w:hAnsi="Times New Roman" w:cs="Times New Roman"/>
                <w:b/>
                <w:sz w:val="24"/>
                <w:szCs w:val="24"/>
              </w:rPr>
            </w:pPr>
          </w:p>
        </w:tc>
        <w:tc>
          <w:tcPr>
            <w:tcW w:w="5272" w:type="dxa"/>
            <w:vMerge/>
            <w:tcBorders>
              <w:top w:val="single" w:sz="4" w:space="0" w:color="000000"/>
              <w:left w:val="single" w:sz="4" w:space="0" w:color="000000"/>
              <w:bottom w:val="single" w:sz="4" w:space="0" w:color="000000"/>
              <w:right w:val="single" w:sz="4" w:space="0" w:color="000000"/>
            </w:tcBorders>
            <w:vAlign w:val="center"/>
            <w:hideMark/>
          </w:tcPr>
          <w:p w14:paraId="55470E1E" w14:textId="77777777" w:rsidR="007B07AA" w:rsidRDefault="007B07AA">
            <w:pPr>
              <w:spacing w:after="0" w:line="240" w:lineRule="auto"/>
              <w:rPr>
                <w:rFonts w:ascii="Times New Roman" w:eastAsia="Calibri" w:hAnsi="Times New Roman" w:cs="Times New Roman"/>
                <w:b/>
                <w:sz w:val="24"/>
                <w:szCs w:val="24"/>
              </w:rPr>
            </w:pPr>
          </w:p>
        </w:tc>
        <w:tc>
          <w:tcPr>
            <w:tcW w:w="857" w:type="dxa"/>
            <w:tcBorders>
              <w:top w:val="single" w:sz="4" w:space="0" w:color="auto"/>
              <w:left w:val="single" w:sz="4" w:space="0" w:color="000000"/>
              <w:bottom w:val="single" w:sz="4" w:space="0" w:color="000000"/>
              <w:right w:val="single" w:sz="4" w:space="0" w:color="auto"/>
            </w:tcBorders>
            <w:hideMark/>
          </w:tcPr>
          <w:p w14:paraId="21F58571" w14:textId="77777777" w:rsidR="007B07AA" w:rsidRDefault="007B07AA">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всего</w:t>
            </w:r>
          </w:p>
        </w:tc>
        <w:tc>
          <w:tcPr>
            <w:tcW w:w="844" w:type="dxa"/>
            <w:tcBorders>
              <w:top w:val="single" w:sz="4" w:space="0" w:color="auto"/>
              <w:left w:val="single" w:sz="4" w:space="0" w:color="auto"/>
              <w:bottom w:val="single" w:sz="4" w:space="0" w:color="000000"/>
              <w:right w:val="single" w:sz="4" w:space="0" w:color="auto"/>
            </w:tcBorders>
            <w:hideMark/>
          </w:tcPr>
          <w:p w14:paraId="630D1325" w14:textId="77777777" w:rsidR="007B07AA" w:rsidRDefault="007B07AA">
            <w:pPr>
              <w:spacing w:after="0" w:line="276"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теор</w:t>
            </w:r>
            <w:proofErr w:type="spellEnd"/>
          </w:p>
        </w:tc>
        <w:tc>
          <w:tcPr>
            <w:tcW w:w="992" w:type="dxa"/>
            <w:tcBorders>
              <w:top w:val="single" w:sz="4" w:space="0" w:color="auto"/>
              <w:left w:val="single" w:sz="4" w:space="0" w:color="auto"/>
              <w:bottom w:val="single" w:sz="4" w:space="0" w:color="000000"/>
              <w:right w:val="single" w:sz="4" w:space="0" w:color="000000"/>
            </w:tcBorders>
            <w:hideMark/>
          </w:tcPr>
          <w:p w14:paraId="07A45D25" w14:textId="77777777" w:rsidR="007B07AA" w:rsidRDefault="007B07AA">
            <w:pPr>
              <w:spacing w:after="0" w:line="276" w:lineRule="auto"/>
              <w:jc w:val="center"/>
              <w:rPr>
                <w:rFonts w:ascii="Times New Roman" w:eastAsia="Calibri" w:hAnsi="Times New Roman" w:cs="Times New Roman"/>
                <w:b/>
                <w:sz w:val="24"/>
                <w:szCs w:val="24"/>
              </w:rPr>
            </w:pPr>
            <w:proofErr w:type="spellStart"/>
            <w:r>
              <w:rPr>
                <w:rFonts w:ascii="Times New Roman" w:eastAsia="Calibri" w:hAnsi="Times New Roman" w:cs="Times New Roman"/>
                <w:b/>
                <w:sz w:val="24"/>
                <w:szCs w:val="24"/>
              </w:rPr>
              <w:t>практ</w:t>
            </w:r>
            <w:proofErr w:type="spellEnd"/>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795FABB" w14:textId="77777777" w:rsidR="007B07AA" w:rsidRDefault="007B07AA">
            <w:pPr>
              <w:spacing w:after="0" w:line="240" w:lineRule="auto"/>
              <w:rPr>
                <w:rFonts w:ascii="Times New Roman" w:eastAsia="Calibri" w:hAnsi="Times New Roman" w:cs="Times New Roman"/>
                <w:b/>
                <w:sz w:val="24"/>
                <w:szCs w:val="24"/>
              </w:rPr>
            </w:pPr>
          </w:p>
        </w:tc>
      </w:tr>
      <w:tr w:rsidR="007B07AA" w14:paraId="2A5026C0"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7D6576A0"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272" w:type="dxa"/>
            <w:tcBorders>
              <w:top w:val="single" w:sz="4" w:space="0" w:color="000000"/>
              <w:left w:val="single" w:sz="4" w:space="0" w:color="000000"/>
              <w:bottom w:val="single" w:sz="4" w:space="0" w:color="000000"/>
              <w:right w:val="single" w:sz="4" w:space="0" w:color="000000"/>
            </w:tcBorders>
            <w:hideMark/>
          </w:tcPr>
          <w:p w14:paraId="3884D781"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Знакомство друг с другом. </w:t>
            </w:r>
          </w:p>
        </w:tc>
        <w:tc>
          <w:tcPr>
            <w:tcW w:w="857" w:type="dxa"/>
            <w:tcBorders>
              <w:top w:val="single" w:sz="4" w:space="0" w:color="000000"/>
              <w:left w:val="single" w:sz="4" w:space="0" w:color="000000"/>
              <w:bottom w:val="single" w:sz="4" w:space="0" w:color="000000"/>
              <w:right w:val="single" w:sz="4" w:space="0" w:color="auto"/>
            </w:tcBorders>
            <w:hideMark/>
          </w:tcPr>
          <w:p w14:paraId="5B4C419C"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Borders>
              <w:top w:val="single" w:sz="4" w:space="0" w:color="000000"/>
              <w:left w:val="single" w:sz="4" w:space="0" w:color="auto"/>
              <w:bottom w:val="single" w:sz="4" w:space="0" w:color="000000"/>
              <w:right w:val="single" w:sz="4" w:space="0" w:color="auto"/>
            </w:tcBorders>
            <w:hideMark/>
          </w:tcPr>
          <w:p w14:paraId="177DDE08"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52BBA302"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03697639" w14:textId="77777777" w:rsidR="007B07AA" w:rsidRDefault="007B07A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Начальный</w:t>
            </w:r>
          </w:p>
          <w:p w14:paraId="7FE90ACC"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(собеседование)</w:t>
            </w:r>
          </w:p>
        </w:tc>
      </w:tr>
      <w:tr w:rsidR="007B07AA" w14:paraId="6EC04510"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5FEB6A4A"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272" w:type="dxa"/>
            <w:tcBorders>
              <w:top w:val="single" w:sz="4" w:space="0" w:color="000000"/>
              <w:left w:val="single" w:sz="4" w:space="0" w:color="000000"/>
              <w:bottom w:val="single" w:sz="4" w:space="0" w:color="000000"/>
              <w:right w:val="single" w:sz="4" w:space="0" w:color="000000"/>
            </w:tcBorders>
            <w:hideMark/>
          </w:tcPr>
          <w:p w14:paraId="65599137"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Рассказ «Наш кабинет» правила поведения в коллективе.</w:t>
            </w:r>
          </w:p>
        </w:tc>
        <w:tc>
          <w:tcPr>
            <w:tcW w:w="857" w:type="dxa"/>
            <w:tcBorders>
              <w:top w:val="single" w:sz="4" w:space="0" w:color="000000"/>
              <w:left w:val="single" w:sz="4" w:space="0" w:color="000000"/>
              <w:bottom w:val="single" w:sz="4" w:space="0" w:color="000000"/>
              <w:right w:val="single" w:sz="4" w:space="0" w:color="auto"/>
            </w:tcBorders>
            <w:hideMark/>
          </w:tcPr>
          <w:p w14:paraId="3824E03E"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Borders>
              <w:top w:val="single" w:sz="4" w:space="0" w:color="000000"/>
              <w:left w:val="single" w:sz="4" w:space="0" w:color="auto"/>
              <w:bottom w:val="single" w:sz="4" w:space="0" w:color="000000"/>
              <w:right w:val="single" w:sz="4" w:space="0" w:color="auto"/>
            </w:tcBorders>
            <w:hideMark/>
          </w:tcPr>
          <w:p w14:paraId="79BB8EA0"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2B5B83BE"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70D9CDFD" w14:textId="77777777" w:rsidR="007B07AA" w:rsidRDefault="007B07AA">
            <w:pPr>
              <w:spacing w:after="0" w:line="240" w:lineRule="auto"/>
              <w:jc w:val="center"/>
              <w:rPr>
                <w:rFonts w:ascii="Times New Roman" w:eastAsia="Calibri" w:hAnsi="Times New Roman" w:cs="Times New Roman"/>
                <w:sz w:val="24"/>
                <w:szCs w:val="24"/>
              </w:rPr>
            </w:pPr>
          </w:p>
        </w:tc>
      </w:tr>
      <w:tr w:rsidR="007B07AA" w14:paraId="2CD026D6"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61267537"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272" w:type="dxa"/>
            <w:tcBorders>
              <w:top w:val="single" w:sz="4" w:space="0" w:color="000000"/>
              <w:left w:val="single" w:sz="4" w:space="0" w:color="000000"/>
              <w:bottom w:val="single" w:sz="4" w:space="0" w:color="000000"/>
              <w:right w:val="single" w:sz="4" w:space="0" w:color="000000"/>
            </w:tcBorders>
            <w:hideMark/>
          </w:tcPr>
          <w:p w14:paraId="1B6BA94E"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Игрушки.  </w:t>
            </w:r>
          </w:p>
        </w:tc>
        <w:tc>
          <w:tcPr>
            <w:tcW w:w="857" w:type="dxa"/>
            <w:tcBorders>
              <w:top w:val="single" w:sz="4" w:space="0" w:color="000000"/>
              <w:left w:val="single" w:sz="4" w:space="0" w:color="000000"/>
              <w:bottom w:val="single" w:sz="4" w:space="0" w:color="000000"/>
              <w:right w:val="single" w:sz="4" w:space="0" w:color="auto"/>
            </w:tcBorders>
            <w:hideMark/>
          </w:tcPr>
          <w:p w14:paraId="0C4AE583"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305393B4"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11563450"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3321A553" w14:textId="77777777" w:rsidR="007B07AA" w:rsidRDefault="007B07AA">
            <w:pPr>
              <w:spacing w:after="0" w:line="240" w:lineRule="auto"/>
              <w:rPr>
                <w:rFonts w:ascii="Times New Roman" w:eastAsia="Calibri" w:hAnsi="Times New Roman" w:cs="Times New Roman"/>
                <w:sz w:val="24"/>
                <w:szCs w:val="24"/>
              </w:rPr>
            </w:pPr>
          </w:p>
        </w:tc>
      </w:tr>
      <w:tr w:rsidR="007B07AA" w14:paraId="734D85B5"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486EB6BC"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272" w:type="dxa"/>
            <w:tcBorders>
              <w:top w:val="single" w:sz="4" w:space="0" w:color="000000"/>
              <w:left w:val="single" w:sz="4" w:space="0" w:color="000000"/>
              <w:bottom w:val="single" w:sz="4" w:space="0" w:color="000000"/>
              <w:right w:val="single" w:sz="4" w:space="0" w:color="000000"/>
            </w:tcBorders>
            <w:hideMark/>
          </w:tcPr>
          <w:p w14:paraId="5A651FB7"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Игра «В магазине»</w:t>
            </w:r>
          </w:p>
        </w:tc>
        <w:tc>
          <w:tcPr>
            <w:tcW w:w="857" w:type="dxa"/>
            <w:tcBorders>
              <w:top w:val="single" w:sz="4" w:space="0" w:color="000000"/>
              <w:left w:val="single" w:sz="4" w:space="0" w:color="000000"/>
              <w:bottom w:val="single" w:sz="4" w:space="0" w:color="000000"/>
              <w:right w:val="single" w:sz="4" w:space="0" w:color="auto"/>
            </w:tcBorders>
            <w:hideMark/>
          </w:tcPr>
          <w:p w14:paraId="747E8C04"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Borders>
              <w:top w:val="single" w:sz="4" w:space="0" w:color="000000"/>
              <w:left w:val="single" w:sz="4" w:space="0" w:color="auto"/>
              <w:bottom w:val="single" w:sz="4" w:space="0" w:color="000000"/>
              <w:right w:val="single" w:sz="4" w:space="0" w:color="auto"/>
            </w:tcBorders>
            <w:hideMark/>
          </w:tcPr>
          <w:p w14:paraId="35CE5BCE"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tcBorders>
              <w:top w:val="single" w:sz="4" w:space="0" w:color="000000"/>
              <w:left w:val="single" w:sz="4" w:space="0" w:color="auto"/>
              <w:bottom w:val="single" w:sz="4" w:space="0" w:color="000000"/>
              <w:right w:val="single" w:sz="4" w:space="0" w:color="000000"/>
            </w:tcBorders>
            <w:hideMark/>
          </w:tcPr>
          <w:p w14:paraId="48A4CC78"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7545013D" w14:textId="77777777" w:rsidR="007B07AA" w:rsidRDefault="007B07AA">
            <w:pPr>
              <w:spacing w:after="0" w:line="240" w:lineRule="auto"/>
              <w:rPr>
                <w:rFonts w:ascii="Times New Roman" w:eastAsia="Calibri" w:hAnsi="Times New Roman" w:cs="Times New Roman"/>
                <w:sz w:val="24"/>
                <w:szCs w:val="24"/>
              </w:rPr>
            </w:pPr>
          </w:p>
        </w:tc>
      </w:tr>
      <w:tr w:rsidR="007B07AA" w14:paraId="6B00B289"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000F5709"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272" w:type="dxa"/>
            <w:tcBorders>
              <w:top w:val="single" w:sz="4" w:space="0" w:color="000000"/>
              <w:left w:val="single" w:sz="4" w:space="0" w:color="000000"/>
              <w:bottom w:val="single" w:sz="4" w:space="0" w:color="000000"/>
              <w:right w:val="single" w:sz="4" w:space="0" w:color="000000"/>
            </w:tcBorders>
            <w:hideMark/>
          </w:tcPr>
          <w:p w14:paraId="678AA57F"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Человек. Части тела. </w:t>
            </w:r>
          </w:p>
        </w:tc>
        <w:tc>
          <w:tcPr>
            <w:tcW w:w="857" w:type="dxa"/>
            <w:tcBorders>
              <w:top w:val="single" w:sz="4" w:space="0" w:color="000000"/>
              <w:left w:val="single" w:sz="4" w:space="0" w:color="000000"/>
              <w:bottom w:val="single" w:sz="4" w:space="0" w:color="000000"/>
              <w:right w:val="single" w:sz="4" w:space="0" w:color="auto"/>
            </w:tcBorders>
            <w:hideMark/>
          </w:tcPr>
          <w:p w14:paraId="4CFBDFF0"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44" w:type="dxa"/>
            <w:tcBorders>
              <w:top w:val="single" w:sz="4" w:space="0" w:color="000000"/>
              <w:left w:val="single" w:sz="4" w:space="0" w:color="auto"/>
              <w:bottom w:val="single" w:sz="4" w:space="0" w:color="000000"/>
              <w:right w:val="single" w:sz="4" w:space="0" w:color="auto"/>
            </w:tcBorders>
            <w:hideMark/>
          </w:tcPr>
          <w:p w14:paraId="75CAE9C1"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14:paraId="04767CB7"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509B25A9" w14:textId="77777777" w:rsidR="007B07AA" w:rsidRDefault="007B07AA">
            <w:pPr>
              <w:spacing w:after="0" w:line="240" w:lineRule="auto"/>
              <w:rPr>
                <w:rFonts w:ascii="Times New Roman" w:eastAsia="Calibri" w:hAnsi="Times New Roman" w:cs="Times New Roman"/>
                <w:sz w:val="24"/>
                <w:szCs w:val="24"/>
              </w:rPr>
            </w:pPr>
          </w:p>
        </w:tc>
      </w:tr>
      <w:tr w:rsidR="007B07AA" w14:paraId="49CFFD65"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14CE326D"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272" w:type="dxa"/>
            <w:tcBorders>
              <w:top w:val="single" w:sz="4" w:space="0" w:color="000000"/>
              <w:left w:val="single" w:sz="4" w:space="0" w:color="000000"/>
              <w:bottom w:val="single" w:sz="4" w:space="0" w:color="000000"/>
              <w:right w:val="single" w:sz="4" w:space="0" w:color="000000"/>
            </w:tcBorders>
            <w:hideMark/>
          </w:tcPr>
          <w:p w14:paraId="45712E6E"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Игра « Что это»</w:t>
            </w:r>
          </w:p>
        </w:tc>
        <w:tc>
          <w:tcPr>
            <w:tcW w:w="857" w:type="dxa"/>
            <w:tcBorders>
              <w:top w:val="single" w:sz="4" w:space="0" w:color="000000"/>
              <w:left w:val="single" w:sz="4" w:space="0" w:color="000000"/>
              <w:bottom w:val="single" w:sz="4" w:space="0" w:color="000000"/>
              <w:right w:val="single" w:sz="4" w:space="0" w:color="auto"/>
            </w:tcBorders>
            <w:hideMark/>
          </w:tcPr>
          <w:p w14:paraId="220EF998"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Borders>
              <w:top w:val="single" w:sz="4" w:space="0" w:color="000000"/>
              <w:left w:val="single" w:sz="4" w:space="0" w:color="auto"/>
              <w:bottom w:val="single" w:sz="4" w:space="0" w:color="000000"/>
              <w:right w:val="single" w:sz="4" w:space="0" w:color="auto"/>
            </w:tcBorders>
            <w:hideMark/>
          </w:tcPr>
          <w:p w14:paraId="338A0892"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tcBorders>
              <w:top w:val="single" w:sz="4" w:space="0" w:color="000000"/>
              <w:left w:val="single" w:sz="4" w:space="0" w:color="auto"/>
              <w:bottom w:val="single" w:sz="4" w:space="0" w:color="000000"/>
              <w:right w:val="single" w:sz="4" w:space="0" w:color="000000"/>
            </w:tcBorders>
            <w:hideMark/>
          </w:tcPr>
          <w:p w14:paraId="5177A666"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76377D54" w14:textId="77777777" w:rsidR="007B07AA" w:rsidRDefault="007B07AA">
            <w:pPr>
              <w:spacing w:after="0" w:line="240" w:lineRule="auto"/>
              <w:rPr>
                <w:rFonts w:ascii="Times New Roman" w:eastAsia="Calibri" w:hAnsi="Times New Roman" w:cs="Times New Roman"/>
                <w:sz w:val="24"/>
                <w:szCs w:val="24"/>
              </w:rPr>
            </w:pPr>
          </w:p>
        </w:tc>
      </w:tr>
      <w:tr w:rsidR="007B07AA" w14:paraId="5503FEE2"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4B38EB86"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5272" w:type="dxa"/>
            <w:tcBorders>
              <w:top w:val="single" w:sz="4" w:space="0" w:color="000000"/>
              <w:left w:val="single" w:sz="4" w:space="0" w:color="000000"/>
              <w:bottom w:val="single" w:sz="4" w:space="0" w:color="000000"/>
              <w:right w:val="single" w:sz="4" w:space="0" w:color="000000"/>
            </w:tcBorders>
            <w:hideMark/>
          </w:tcPr>
          <w:p w14:paraId="61B059BB"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Осень. Овощи. Фрукты. Составление рассказа.</w:t>
            </w:r>
          </w:p>
        </w:tc>
        <w:tc>
          <w:tcPr>
            <w:tcW w:w="857" w:type="dxa"/>
            <w:tcBorders>
              <w:top w:val="single" w:sz="4" w:space="0" w:color="000000"/>
              <w:left w:val="single" w:sz="4" w:space="0" w:color="000000"/>
              <w:bottom w:val="single" w:sz="4" w:space="0" w:color="000000"/>
              <w:right w:val="single" w:sz="4" w:space="0" w:color="auto"/>
            </w:tcBorders>
            <w:hideMark/>
          </w:tcPr>
          <w:p w14:paraId="456F43E8"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44" w:type="dxa"/>
            <w:tcBorders>
              <w:top w:val="single" w:sz="4" w:space="0" w:color="000000"/>
              <w:left w:val="single" w:sz="4" w:space="0" w:color="auto"/>
              <w:bottom w:val="single" w:sz="4" w:space="0" w:color="000000"/>
              <w:right w:val="single" w:sz="4" w:space="0" w:color="auto"/>
            </w:tcBorders>
            <w:hideMark/>
          </w:tcPr>
          <w:p w14:paraId="588D077A"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14:paraId="3564B840"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73FD3C6C" w14:textId="77777777" w:rsidR="007B07AA" w:rsidRDefault="007B07AA">
            <w:pPr>
              <w:spacing w:after="0" w:line="240" w:lineRule="auto"/>
              <w:rPr>
                <w:rFonts w:ascii="Times New Roman" w:eastAsia="Calibri" w:hAnsi="Times New Roman" w:cs="Times New Roman"/>
                <w:sz w:val="24"/>
                <w:szCs w:val="24"/>
              </w:rPr>
            </w:pPr>
          </w:p>
        </w:tc>
      </w:tr>
      <w:tr w:rsidR="007B07AA" w14:paraId="2DC41015"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1556037D"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272" w:type="dxa"/>
            <w:tcBorders>
              <w:top w:val="single" w:sz="4" w:space="0" w:color="000000"/>
              <w:left w:val="single" w:sz="4" w:space="0" w:color="000000"/>
              <w:bottom w:val="single" w:sz="4" w:space="0" w:color="000000"/>
              <w:right w:val="single" w:sz="4" w:space="0" w:color="000000"/>
            </w:tcBorders>
            <w:hideMark/>
          </w:tcPr>
          <w:p w14:paraId="1FD08EA8"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Дом, мебель.</w:t>
            </w:r>
          </w:p>
        </w:tc>
        <w:tc>
          <w:tcPr>
            <w:tcW w:w="857" w:type="dxa"/>
            <w:tcBorders>
              <w:top w:val="single" w:sz="4" w:space="0" w:color="000000"/>
              <w:left w:val="single" w:sz="4" w:space="0" w:color="000000"/>
              <w:bottom w:val="single" w:sz="4" w:space="0" w:color="000000"/>
              <w:right w:val="single" w:sz="4" w:space="0" w:color="auto"/>
            </w:tcBorders>
            <w:hideMark/>
          </w:tcPr>
          <w:p w14:paraId="1EFD7802"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44" w:type="dxa"/>
            <w:tcBorders>
              <w:top w:val="single" w:sz="4" w:space="0" w:color="000000"/>
              <w:left w:val="single" w:sz="4" w:space="0" w:color="auto"/>
              <w:bottom w:val="single" w:sz="4" w:space="0" w:color="000000"/>
              <w:right w:val="single" w:sz="4" w:space="0" w:color="auto"/>
            </w:tcBorders>
            <w:hideMark/>
          </w:tcPr>
          <w:p w14:paraId="7CF1A84F"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14:paraId="5DD2D8C2"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7CD26044" w14:textId="77777777" w:rsidR="007B07AA" w:rsidRDefault="007B07AA">
            <w:pPr>
              <w:spacing w:after="0" w:line="240" w:lineRule="auto"/>
              <w:rPr>
                <w:rFonts w:ascii="Times New Roman" w:eastAsia="Calibri" w:hAnsi="Times New Roman" w:cs="Times New Roman"/>
                <w:sz w:val="24"/>
                <w:szCs w:val="24"/>
              </w:rPr>
            </w:pPr>
          </w:p>
        </w:tc>
      </w:tr>
      <w:tr w:rsidR="007B07AA" w14:paraId="01DD0A7E"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55A9C760"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272" w:type="dxa"/>
            <w:tcBorders>
              <w:top w:val="single" w:sz="4" w:space="0" w:color="000000"/>
              <w:left w:val="single" w:sz="4" w:space="0" w:color="000000"/>
              <w:bottom w:val="single" w:sz="4" w:space="0" w:color="000000"/>
              <w:right w:val="single" w:sz="4" w:space="0" w:color="000000"/>
            </w:tcBorders>
            <w:hideMark/>
          </w:tcPr>
          <w:p w14:paraId="6D528E3B"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Игра «Обставим комнату»</w:t>
            </w:r>
          </w:p>
        </w:tc>
        <w:tc>
          <w:tcPr>
            <w:tcW w:w="857" w:type="dxa"/>
            <w:tcBorders>
              <w:top w:val="single" w:sz="4" w:space="0" w:color="000000"/>
              <w:left w:val="single" w:sz="4" w:space="0" w:color="000000"/>
              <w:bottom w:val="single" w:sz="4" w:space="0" w:color="000000"/>
              <w:right w:val="single" w:sz="4" w:space="0" w:color="auto"/>
            </w:tcBorders>
            <w:hideMark/>
          </w:tcPr>
          <w:p w14:paraId="13275DE7"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Borders>
              <w:top w:val="single" w:sz="4" w:space="0" w:color="000000"/>
              <w:left w:val="single" w:sz="4" w:space="0" w:color="auto"/>
              <w:bottom w:val="single" w:sz="4" w:space="0" w:color="000000"/>
              <w:right w:val="single" w:sz="4" w:space="0" w:color="auto"/>
            </w:tcBorders>
            <w:hideMark/>
          </w:tcPr>
          <w:p w14:paraId="684A331E"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tcBorders>
              <w:top w:val="single" w:sz="4" w:space="0" w:color="000000"/>
              <w:left w:val="single" w:sz="4" w:space="0" w:color="auto"/>
              <w:bottom w:val="single" w:sz="4" w:space="0" w:color="000000"/>
              <w:right w:val="single" w:sz="4" w:space="0" w:color="000000"/>
            </w:tcBorders>
            <w:hideMark/>
          </w:tcPr>
          <w:p w14:paraId="0197FBB1"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3E9F5718" w14:textId="77777777" w:rsidR="007B07AA" w:rsidRDefault="007B07AA">
            <w:pPr>
              <w:spacing w:after="0" w:line="240" w:lineRule="auto"/>
              <w:rPr>
                <w:rFonts w:ascii="Times New Roman" w:eastAsia="Calibri" w:hAnsi="Times New Roman" w:cs="Times New Roman"/>
                <w:sz w:val="24"/>
                <w:szCs w:val="24"/>
              </w:rPr>
            </w:pPr>
          </w:p>
        </w:tc>
      </w:tr>
      <w:tr w:rsidR="007B07AA" w14:paraId="6387D733"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17E82964"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272" w:type="dxa"/>
            <w:tcBorders>
              <w:top w:val="single" w:sz="4" w:space="0" w:color="000000"/>
              <w:left w:val="single" w:sz="4" w:space="0" w:color="000000"/>
              <w:bottom w:val="single" w:sz="4" w:space="0" w:color="000000"/>
              <w:right w:val="single" w:sz="4" w:space="0" w:color="000000"/>
            </w:tcBorders>
            <w:hideMark/>
          </w:tcPr>
          <w:p w14:paraId="40889BDA"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Электроприборы. Обсуждение.</w:t>
            </w:r>
          </w:p>
        </w:tc>
        <w:tc>
          <w:tcPr>
            <w:tcW w:w="857" w:type="dxa"/>
            <w:tcBorders>
              <w:top w:val="single" w:sz="4" w:space="0" w:color="000000"/>
              <w:left w:val="single" w:sz="4" w:space="0" w:color="000000"/>
              <w:bottom w:val="single" w:sz="4" w:space="0" w:color="000000"/>
              <w:right w:val="single" w:sz="4" w:space="0" w:color="auto"/>
            </w:tcBorders>
            <w:hideMark/>
          </w:tcPr>
          <w:p w14:paraId="53CFBF5A"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63ECD2A2"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14:paraId="0F59831F"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7807EFCF" w14:textId="77777777" w:rsidR="007B07AA" w:rsidRDefault="007B07AA">
            <w:pPr>
              <w:spacing w:after="0" w:line="240" w:lineRule="auto"/>
              <w:rPr>
                <w:rFonts w:ascii="Times New Roman" w:eastAsia="Calibri" w:hAnsi="Times New Roman" w:cs="Times New Roman"/>
                <w:sz w:val="24"/>
                <w:szCs w:val="24"/>
              </w:rPr>
            </w:pPr>
          </w:p>
        </w:tc>
      </w:tr>
      <w:tr w:rsidR="007B07AA" w14:paraId="79B856FA"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6D57BB3B"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5272" w:type="dxa"/>
            <w:tcBorders>
              <w:top w:val="single" w:sz="4" w:space="0" w:color="000000"/>
              <w:left w:val="single" w:sz="4" w:space="0" w:color="000000"/>
              <w:bottom w:val="single" w:sz="4" w:space="0" w:color="000000"/>
              <w:right w:val="single" w:sz="4" w:space="0" w:color="000000"/>
            </w:tcBorders>
            <w:hideMark/>
          </w:tcPr>
          <w:p w14:paraId="59B6C25D"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Семья. Рисование, рассказ по рисунку.</w:t>
            </w:r>
          </w:p>
        </w:tc>
        <w:tc>
          <w:tcPr>
            <w:tcW w:w="857" w:type="dxa"/>
            <w:tcBorders>
              <w:top w:val="single" w:sz="4" w:space="0" w:color="000000"/>
              <w:left w:val="single" w:sz="4" w:space="0" w:color="000000"/>
              <w:bottom w:val="single" w:sz="4" w:space="0" w:color="000000"/>
              <w:right w:val="single" w:sz="4" w:space="0" w:color="auto"/>
            </w:tcBorders>
            <w:hideMark/>
          </w:tcPr>
          <w:p w14:paraId="534B5468"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44" w:type="dxa"/>
            <w:tcBorders>
              <w:top w:val="single" w:sz="4" w:space="0" w:color="000000"/>
              <w:left w:val="single" w:sz="4" w:space="0" w:color="auto"/>
              <w:bottom w:val="single" w:sz="4" w:space="0" w:color="000000"/>
              <w:right w:val="single" w:sz="4" w:space="0" w:color="auto"/>
            </w:tcBorders>
            <w:hideMark/>
          </w:tcPr>
          <w:p w14:paraId="0BF205D5"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14:paraId="5ED66D01"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6320BB25" w14:textId="77777777" w:rsidR="007B07AA" w:rsidRDefault="007B07AA">
            <w:pPr>
              <w:spacing w:after="0" w:line="240" w:lineRule="auto"/>
              <w:rPr>
                <w:rFonts w:ascii="Times New Roman" w:eastAsia="Calibri" w:hAnsi="Times New Roman" w:cs="Times New Roman"/>
                <w:sz w:val="24"/>
                <w:szCs w:val="24"/>
              </w:rPr>
            </w:pPr>
          </w:p>
        </w:tc>
      </w:tr>
      <w:tr w:rsidR="007B07AA" w14:paraId="0312265C"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2FED9B2C"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5272" w:type="dxa"/>
            <w:tcBorders>
              <w:top w:val="single" w:sz="4" w:space="0" w:color="000000"/>
              <w:left w:val="single" w:sz="4" w:space="0" w:color="000000"/>
              <w:bottom w:val="single" w:sz="4" w:space="0" w:color="000000"/>
              <w:right w:val="single" w:sz="4" w:space="0" w:color="000000"/>
            </w:tcBorders>
            <w:hideMark/>
          </w:tcPr>
          <w:p w14:paraId="4966C59E"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Посуда. </w:t>
            </w:r>
          </w:p>
        </w:tc>
        <w:tc>
          <w:tcPr>
            <w:tcW w:w="857" w:type="dxa"/>
            <w:tcBorders>
              <w:top w:val="single" w:sz="4" w:space="0" w:color="000000"/>
              <w:left w:val="single" w:sz="4" w:space="0" w:color="000000"/>
              <w:bottom w:val="single" w:sz="4" w:space="0" w:color="000000"/>
              <w:right w:val="single" w:sz="4" w:space="0" w:color="auto"/>
            </w:tcBorders>
            <w:hideMark/>
          </w:tcPr>
          <w:p w14:paraId="06B8280D"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61E5328B"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30D0E4B3"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58E27793" w14:textId="77777777" w:rsidR="007B07AA" w:rsidRDefault="007B07AA">
            <w:pPr>
              <w:spacing w:after="0" w:line="240" w:lineRule="auto"/>
              <w:rPr>
                <w:rFonts w:ascii="Times New Roman" w:eastAsia="Calibri" w:hAnsi="Times New Roman" w:cs="Times New Roman"/>
                <w:sz w:val="24"/>
                <w:szCs w:val="24"/>
              </w:rPr>
            </w:pPr>
          </w:p>
        </w:tc>
      </w:tr>
      <w:tr w:rsidR="007B07AA" w14:paraId="34908149"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6A5656BC"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5272" w:type="dxa"/>
            <w:tcBorders>
              <w:top w:val="single" w:sz="4" w:space="0" w:color="000000"/>
              <w:left w:val="single" w:sz="4" w:space="0" w:color="000000"/>
              <w:bottom w:val="single" w:sz="4" w:space="0" w:color="000000"/>
              <w:right w:val="single" w:sz="4" w:space="0" w:color="000000"/>
            </w:tcBorders>
            <w:hideMark/>
          </w:tcPr>
          <w:p w14:paraId="0D4A56CC"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Продукты питания. Беседа о витаминах.</w:t>
            </w:r>
          </w:p>
        </w:tc>
        <w:tc>
          <w:tcPr>
            <w:tcW w:w="857" w:type="dxa"/>
            <w:tcBorders>
              <w:top w:val="single" w:sz="4" w:space="0" w:color="000000"/>
              <w:left w:val="single" w:sz="4" w:space="0" w:color="000000"/>
              <w:bottom w:val="single" w:sz="4" w:space="0" w:color="000000"/>
              <w:right w:val="single" w:sz="4" w:space="0" w:color="auto"/>
            </w:tcBorders>
            <w:hideMark/>
          </w:tcPr>
          <w:p w14:paraId="77F09B2F"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44" w:type="dxa"/>
            <w:tcBorders>
              <w:top w:val="single" w:sz="4" w:space="0" w:color="000000"/>
              <w:left w:val="single" w:sz="4" w:space="0" w:color="auto"/>
              <w:bottom w:val="single" w:sz="4" w:space="0" w:color="000000"/>
              <w:right w:val="single" w:sz="4" w:space="0" w:color="auto"/>
            </w:tcBorders>
            <w:hideMark/>
          </w:tcPr>
          <w:p w14:paraId="647E5A6D"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14:paraId="5E5FE748"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20388D46" w14:textId="77777777" w:rsidR="007B07AA" w:rsidRDefault="007B07AA">
            <w:pPr>
              <w:spacing w:after="0" w:line="240" w:lineRule="auto"/>
              <w:rPr>
                <w:rFonts w:ascii="Times New Roman" w:eastAsia="Calibri" w:hAnsi="Times New Roman" w:cs="Times New Roman"/>
                <w:sz w:val="24"/>
                <w:szCs w:val="24"/>
              </w:rPr>
            </w:pPr>
          </w:p>
        </w:tc>
      </w:tr>
      <w:tr w:rsidR="007B07AA" w14:paraId="51923572"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26BC929B"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5272" w:type="dxa"/>
            <w:tcBorders>
              <w:top w:val="single" w:sz="4" w:space="0" w:color="000000"/>
              <w:left w:val="single" w:sz="4" w:space="0" w:color="000000"/>
              <w:bottom w:val="single" w:sz="4" w:space="0" w:color="000000"/>
              <w:right w:val="single" w:sz="4" w:space="0" w:color="000000"/>
            </w:tcBorders>
            <w:hideMark/>
          </w:tcPr>
          <w:p w14:paraId="2B5109EB"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Материалы и инструменты. </w:t>
            </w:r>
          </w:p>
        </w:tc>
        <w:tc>
          <w:tcPr>
            <w:tcW w:w="857" w:type="dxa"/>
            <w:tcBorders>
              <w:top w:val="single" w:sz="4" w:space="0" w:color="000000"/>
              <w:left w:val="single" w:sz="4" w:space="0" w:color="000000"/>
              <w:bottom w:val="single" w:sz="4" w:space="0" w:color="000000"/>
              <w:right w:val="single" w:sz="4" w:space="0" w:color="auto"/>
            </w:tcBorders>
            <w:hideMark/>
          </w:tcPr>
          <w:p w14:paraId="5EF64C65"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29DD983B"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3525EB99"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0ACC1019" w14:textId="77777777" w:rsidR="007B07AA" w:rsidRDefault="007B07AA">
            <w:pPr>
              <w:spacing w:after="0" w:line="240" w:lineRule="auto"/>
              <w:rPr>
                <w:rFonts w:ascii="Times New Roman" w:eastAsia="Calibri" w:hAnsi="Times New Roman" w:cs="Times New Roman"/>
                <w:sz w:val="24"/>
                <w:szCs w:val="24"/>
              </w:rPr>
            </w:pPr>
          </w:p>
        </w:tc>
      </w:tr>
      <w:tr w:rsidR="007B07AA" w14:paraId="1E89C9B9"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71193040"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5272" w:type="dxa"/>
            <w:tcBorders>
              <w:top w:val="single" w:sz="4" w:space="0" w:color="000000"/>
              <w:left w:val="single" w:sz="4" w:space="0" w:color="000000"/>
              <w:bottom w:val="single" w:sz="4" w:space="0" w:color="000000"/>
              <w:right w:val="single" w:sz="4" w:space="0" w:color="000000"/>
            </w:tcBorders>
            <w:hideMark/>
          </w:tcPr>
          <w:p w14:paraId="6E5CFF48"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«В магазин за покупкой»  инсценирование.</w:t>
            </w:r>
          </w:p>
        </w:tc>
        <w:tc>
          <w:tcPr>
            <w:tcW w:w="857" w:type="dxa"/>
            <w:tcBorders>
              <w:top w:val="single" w:sz="4" w:space="0" w:color="000000"/>
              <w:left w:val="single" w:sz="4" w:space="0" w:color="000000"/>
              <w:bottom w:val="single" w:sz="4" w:space="0" w:color="000000"/>
              <w:right w:val="single" w:sz="4" w:space="0" w:color="auto"/>
            </w:tcBorders>
            <w:hideMark/>
          </w:tcPr>
          <w:p w14:paraId="00BA6D10"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Borders>
              <w:top w:val="single" w:sz="4" w:space="0" w:color="000000"/>
              <w:left w:val="single" w:sz="4" w:space="0" w:color="auto"/>
              <w:bottom w:val="single" w:sz="4" w:space="0" w:color="000000"/>
              <w:right w:val="single" w:sz="4" w:space="0" w:color="auto"/>
            </w:tcBorders>
            <w:hideMark/>
          </w:tcPr>
          <w:p w14:paraId="0AF6B4B1"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tcBorders>
              <w:top w:val="single" w:sz="4" w:space="0" w:color="000000"/>
              <w:left w:val="single" w:sz="4" w:space="0" w:color="auto"/>
              <w:bottom w:val="single" w:sz="4" w:space="0" w:color="000000"/>
              <w:right w:val="single" w:sz="4" w:space="0" w:color="000000"/>
            </w:tcBorders>
            <w:hideMark/>
          </w:tcPr>
          <w:p w14:paraId="357E8E6B"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532A72FA" w14:textId="77777777" w:rsidR="007B07AA" w:rsidRDefault="007B07AA">
            <w:pPr>
              <w:spacing w:after="0" w:line="240" w:lineRule="auto"/>
              <w:rPr>
                <w:rFonts w:ascii="Times New Roman" w:eastAsia="Calibri" w:hAnsi="Times New Roman" w:cs="Times New Roman"/>
                <w:sz w:val="24"/>
                <w:szCs w:val="24"/>
              </w:rPr>
            </w:pPr>
          </w:p>
        </w:tc>
      </w:tr>
      <w:tr w:rsidR="007B07AA" w14:paraId="30A569D0"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270C7D13"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5272" w:type="dxa"/>
            <w:tcBorders>
              <w:top w:val="single" w:sz="4" w:space="0" w:color="000000"/>
              <w:left w:val="single" w:sz="4" w:space="0" w:color="000000"/>
              <w:bottom w:val="single" w:sz="4" w:space="0" w:color="000000"/>
              <w:right w:val="single" w:sz="4" w:space="0" w:color="000000"/>
            </w:tcBorders>
            <w:hideMark/>
          </w:tcPr>
          <w:p w14:paraId="25270497"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Зима. Зимняя одежда. </w:t>
            </w:r>
          </w:p>
        </w:tc>
        <w:tc>
          <w:tcPr>
            <w:tcW w:w="857" w:type="dxa"/>
            <w:tcBorders>
              <w:top w:val="single" w:sz="4" w:space="0" w:color="000000"/>
              <w:left w:val="single" w:sz="4" w:space="0" w:color="000000"/>
              <w:bottom w:val="single" w:sz="4" w:space="0" w:color="000000"/>
              <w:right w:val="single" w:sz="4" w:space="0" w:color="auto"/>
            </w:tcBorders>
            <w:hideMark/>
          </w:tcPr>
          <w:p w14:paraId="64E7E1A8"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2EC8CAD7"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681A67A7"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580771CB" w14:textId="77777777" w:rsidR="007B07AA" w:rsidRDefault="007B07AA">
            <w:pPr>
              <w:spacing w:after="0" w:line="240" w:lineRule="auto"/>
              <w:rPr>
                <w:rFonts w:ascii="Times New Roman" w:eastAsia="Calibri" w:hAnsi="Times New Roman" w:cs="Times New Roman"/>
                <w:sz w:val="24"/>
                <w:szCs w:val="24"/>
              </w:rPr>
            </w:pPr>
          </w:p>
        </w:tc>
      </w:tr>
      <w:tr w:rsidR="007B07AA" w14:paraId="11F7A3E0"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54D92E12"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5272" w:type="dxa"/>
            <w:tcBorders>
              <w:top w:val="single" w:sz="4" w:space="0" w:color="000000"/>
              <w:left w:val="single" w:sz="4" w:space="0" w:color="000000"/>
              <w:bottom w:val="single" w:sz="4" w:space="0" w:color="000000"/>
              <w:right w:val="single" w:sz="4" w:space="0" w:color="000000"/>
            </w:tcBorders>
            <w:hideMark/>
          </w:tcPr>
          <w:p w14:paraId="2AC95CC1"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«Зима-лето» различай одежду, игра.</w:t>
            </w:r>
          </w:p>
        </w:tc>
        <w:tc>
          <w:tcPr>
            <w:tcW w:w="857" w:type="dxa"/>
            <w:tcBorders>
              <w:top w:val="single" w:sz="4" w:space="0" w:color="000000"/>
              <w:left w:val="single" w:sz="4" w:space="0" w:color="000000"/>
              <w:bottom w:val="single" w:sz="4" w:space="0" w:color="000000"/>
              <w:right w:val="single" w:sz="4" w:space="0" w:color="auto"/>
            </w:tcBorders>
            <w:hideMark/>
          </w:tcPr>
          <w:p w14:paraId="09F82764"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Borders>
              <w:top w:val="single" w:sz="4" w:space="0" w:color="000000"/>
              <w:left w:val="single" w:sz="4" w:space="0" w:color="auto"/>
              <w:bottom w:val="single" w:sz="4" w:space="0" w:color="000000"/>
              <w:right w:val="single" w:sz="4" w:space="0" w:color="auto"/>
            </w:tcBorders>
            <w:hideMark/>
          </w:tcPr>
          <w:p w14:paraId="100BE18D"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992" w:type="dxa"/>
            <w:tcBorders>
              <w:top w:val="single" w:sz="4" w:space="0" w:color="000000"/>
              <w:left w:val="single" w:sz="4" w:space="0" w:color="auto"/>
              <w:bottom w:val="single" w:sz="4" w:space="0" w:color="000000"/>
              <w:right w:val="single" w:sz="4" w:space="0" w:color="000000"/>
            </w:tcBorders>
            <w:hideMark/>
          </w:tcPr>
          <w:p w14:paraId="32D896DF"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3A20A8C7" w14:textId="77777777" w:rsidR="007B07AA" w:rsidRDefault="007B07AA">
            <w:pPr>
              <w:spacing w:after="0" w:line="240" w:lineRule="auto"/>
              <w:rPr>
                <w:rFonts w:ascii="Times New Roman" w:eastAsia="Calibri" w:hAnsi="Times New Roman" w:cs="Times New Roman"/>
                <w:sz w:val="24"/>
                <w:szCs w:val="24"/>
              </w:rPr>
            </w:pPr>
          </w:p>
        </w:tc>
      </w:tr>
      <w:tr w:rsidR="007B07AA" w14:paraId="031BB1AB"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64568A16"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5272" w:type="dxa"/>
            <w:tcBorders>
              <w:top w:val="single" w:sz="4" w:space="0" w:color="000000"/>
              <w:left w:val="single" w:sz="4" w:space="0" w:color="000000"/>
              <w:bottom w:val="single" w:sz="4" w:space="0" w:color="000000"/>
              <w:right w:val="single" w:sz="4" w:space="0" w:color="000000"/>
            </w:tcBorders>
            <w:hideMark/>
          </w:tcPr>
          <w:p w14:paraId="66FC534B"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Дикие животные, обсуждение.</w:t>
            </w:r>
          </w:p>
        </w:tc>
        <w:tc>
          <w:tcPr>
            <w:tcW w:w="857" w:type="dxa"/>
            <w:tcBorders>
              <w:top w:val="single" w:sz="4" w:space="0" w:color="000000"/>
              <w:left w:val="single" w:sz="4" w:space="0" w:color="000000"/>
              <w:bottom w:val="single" w:sz="4" w:space="0" w:color="000000"/>
              <w:right w:val="single" w:sz="4" w:space="0" w:color="auto"/>
            </w:tcBorders>
            <w:hideMark/>
          </w:tcPr>
          <w:p w14:paraId="79145443"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44" w:type="dxa"/>
            <w:tcBorders>
              <w:top w:val="single" w:sz="4" w:space="0" w:color="000000"/>
              <w:left w:val="single" w:sz="4" w:space="0" w:color="auto"/>
              <w:bottom w:val="single" w:sz="4" w:space="0" w:color="000000"/>
              <w:right w:val="single" w:sz="4" w:space="0" w:color="auto"/>
            </w:tcBorders>
            <w:hideMark/>
          </w:tcPr>
          <w:p w14:paraId="1BF17D63"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1A63F9F0"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08781DCB" w14:textId="77777777" w:rsidR="007B07AA" w:rsidRDefault="007B07AA">
            <w:pPr>
              <w:spacing w:after="0" w:line="240" w:lineRule="auto"/>
              <w:rPr>
                <w:rFonts w:ascii="Times New Roman" w:eastAsia="Calibri" w:hAnsi="Times New Roman" w:cs="Times New Roman"/>
                <w:sz w:val="24"/>
                <w:szCs w:val="24"/>
              </w:rPr>
            </w:pPr>
          </w:p>
        </w:tc>
      </w:tr>
      <w:tr w:rsidR="007B07AA" w14:paraId="4637F3AD"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587B9415"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5272" w:type="dxa"/>
            <w:tcBorders>
              <w:top w:val="single" w:sz="4" w:space="0" w:color="000000"/>
              <w:left w:val="single" w:sz="4" w:space="0" w:color="000000"/>
              <w:bottom w:val="single" w:sz="4" w:space="0" w:color="000000"/>
              <w:right w:val="single" w:sz="4" w:space="0" w:color="000000"/>
            </w:tcBorders>
            <w:hideMark/>
          </w:tcPr>
          <w:p w14:paraId="17ECD4DB"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Дикие животные готовятся к зиме. </w:t>
            </w:r>
          </w:p>
        </w:tc>
        <w:tc>
          <w:tcPr>
            <w:tcW w:w="857" w:type="dxa"/>
            <w:tcBorders>
              <w:top w:val="single" w:sz="4" w:space="0" w:color="000000"/>
              <w:left w:val="single" w:sz="4" w:space="0" w:color="000000"/>
              <w:bottom w:val="single" w:sz="4" w:space="0" w:color="000000"/>
              <w:right w:val="single" w:sz="4" w:space="0" w:color="auto"/>
            </w:tcBorders>
            <w:hideMark/>
          </w:tcPr>
          <w:p w14:paraId="73AE9D43"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0CD40D07"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3E04786B"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4C8C8786" w14:textId="77777777" w:rsidR="007B07AA" w:rsidRDefault="007B07AA">
            <w:pPr>
              <w:spacing w:after="0" w:line="240" w:lineRule="auto"/>
              <w:rPr>
                <w:rFonts w:ascii="Times New Roman" w:eastAsia="Calibri" w:hAnsi="Times New Roman" w:cs="Times New Roman"/>
                <w:sz w:val="24"/>
                <w:szCs w:val="24"/>
              </w:rPr>
            </w:pPr>
          </w:p>
        </w:tc>
      </w:tr>
      <w:tr w:rsidR="007B07AA" w14:paraId="1D2E27E3"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6B8BFF13"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20</w:t>
            </w:r>
          </w:p>
        </w:tc>
        <w:tc>
          <w:tcPr>
            <w:tcW w:w="5272" w:type="dxa"/>
            <w:tcBorders>
              <w:top w:val="single" w:sz="4" w:space="0" w:color="000000"/>
              <w:left w:val="single" w:sz="4" w:space="0" w:color="000000"/>
              <w:bottom w:val="single" w:sz="4" w:space="0" w:color="000000"/>
              <w:right w:val="single" w:sz="4" w:space="0" w:color="000000"/>
            </w:tcBorders>
            <w:hideMark/>
          </w:tcPr>
          <w:p w14:paraId="74C563D3"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Домашние животные и птицы, и их детеныши.</w:t>
            </w:r>
          </w:p>
        </w:tc>
        <w:tc>
          <w:tcPr>
            <w:tcW w:w="857" w:type="dxa"/>
            <w:tcBorders>
              <w:top w:val="single" w:sz="4" w:space="0" w:color="000000"/>
              <w:left w:val="single" w:sz="4" w:space="0" w:color="000000"/>
              <w:bottom w:val="single" w:sz="4" w:space="0" w:color="000000"/>
              <w:right w:val="single" w:sz="4" w:space="0" w:color="auto"/>
            </w:tcBorders>
            <w:hideMark/>
          </w:tcPr>
          <w:p w14:paraId="53939375"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44" w:type="dxa"/>
            <w:tcBorders>
              <w:top w:val="single" w:sz="4" w:space="0" w:color="000000"/>
              <w:left w:val="single" w:sz="4" w:space="0" w:color="auto"/>
              <w:bottom w:val="single" w:sz="4" w:space="0" w:color="000000"/>
              <w:right w:val="single" w:sz="4" w:space="0" w:color="auto"/>
            </w:tcBorders>
            <w:hideMark/>
          </w:tcPr>
          <w:p w14:paraId="5F8CC871"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36F28832"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115FA448" w14:textId="77777777" w:rsidR="007B07AA" w:rsidRDefault="007B07AA">
            <w:pPr>
              <w:spacing w:after="0" w:line="240" w:lineRule="auto"/>
              <w:rPr>
                <w:rFonts w:ascii="Times New Roman" w:eastAsia="Calibri" w:hAnsi="Times New Roman" w:cs="Times New Roman"/>
                <w:sz w:val="24"/>
                <w:szCs w:val="24"/>
              </w:rPr>
            </w:pPr>
          </w:p>
        </w:tc>
      </w:tr>
      <w:tr w:rsidR="007B07AA" w14:paraId="4E583BDB"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0EBCFF1E"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5272" w:type="dxa"/>
            <w:tcBorders>
              <w:top w:val="single" w:sz="4" w:space="0" w:color="000000"/>
              <w:left w:val="single" w:sz="4" w:space="0" w:color="000000"/>
              <w:bottom w:val="single" w:sz="4" w:space="0" w:color="000000"/>
              <w:right w:val="single" w:sz="4" w:space="0" w:color="000000"/>
            </w:tcBorders>
            <w:hideMark/>
          </w:tcPr>
          <w:p w14:paraId="0393D89A"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Птицы. Обсуждение.</w:t>
            </w:r>
          </w:p>
        </w:tc>
        <w:tc>
          <w:tcPr>
            <w:tcW w:w="857" w:type="dxa"/>
            <w:tcBorders>
              <w:top w:val="single" w:sz="4" w:space="0" w:color="000000"/>
              <w:left w:val="single" w:sz="4" w:space="0" w:color="000000"/>
              <w:bottom w:val="single" w:sz="4" w:space="0" w:color="000000"/>
              <w:right w:val="single" w:sz="4" w:space="0" w:color="auto"/>
            </w:tcBorders>
            <w:hideMark/>
          </w:tcPr>
          <w:p w14:paraId="59E92FFC"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61E2BE8C"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52B4DF31"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7FE34EF0" w14:textId="77777777" w:rsidR="007B07AA" w:rsidRDefault="007B07AA">
            <w:pPr>
              <w:spacing w:after="0" w:line="240" w:lineRule="auto"/>
              <w:rPr>
                <w:rFonts w:ascii="Times New Roman" w:eastAsia="Calibri" w:hAnsi="Times New Roman" w:cs="Times New Roman"/>
                <w:sz w:val="24"/>
                <w:szCs w:val="24"/>
              </w:rPr>
            </w:pPr>
          </w:p>
        </w:tc>
      </w:tr>
      <w:tr w:rsidR="007B07AA" w14:paraId="1F1D62F6"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29FD2557"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5272" w:type="dxa"/>
            <w:tcBorders>
              <w:top w:val="single" w:sz="4" w:space="0" w:color="000000"/>
              <w:left w:val="single" w:sz="4" w:space="0" w:color="000000"/>
              <w:bottom w:val="single" w:sz="4" w:space="0" w:color="000000"/>
              <w:right w:val="single" w:sz="4" w:space="0" w:color="000000"/>
            </w:tcBorders>
            <w:hideMark/>
          </w:tcPr>
          <w:p w14:paraId="6F8E39D8"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Транспорт. </w:t>
            </w:r>
          </w:p>
        </w:tc>
        <w:tc>
          <w:tcPr>
            <w:tcW w:w="857" w:type="dxa"/>
            <w:tcBorders>
              <w:top w:val="single" w:sz="4" w:space="0" w:color="000000"/>
              <w:left w:val="single" w:sz="4" w:space="0" w:color="000000"/>
              <w:bottom w:val="single" w:sz="4" w:space="0" w:color="000000"/>
              <w:right w:val="single" w:sz="4" w:space="0" w:color="auto"/>
            </w:tcBorders>
            <w:hideMark/>
          </w:tcPr>
          <w:p w14:paraId="3E4DF8FF"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50562D45"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151399B8"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2BFCDFAB" w14:textId="77777777" w:rsidR="007B07AA" w:rsidRDefault="007B07AA">
            <w:pPr>
              <w:spacing w:after="0" w:line="240" w:lineRule="auto"/>
              <w:rPr>
                <w:rFonts w:ascii="Times New Roman" w:eastAsia="Calibri" w:hAnsi="Times New Roman" w:cs="Times New Roman"/>
                <w:sz w:val="24"/>
                <w:szCs w:val="24"/>
              </w:rPr>
            </w:pPr>
          </w:p>
        </w:tc>
      </w:tr>
      <w:tr w:rsidR="007B07AA" w14:paraId="23ABF345"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456A47EA"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23</w:t>
            </w:r>
          </w:p>
        </w:tc>
        <w:tc>
          <w:tcPr>
            <w:tcW w:w="5272" w:type="dxa"/>
            <w:tcBorders>
              <w:top w:val="single" w:sz="4" w:space="0" w:color="000000"/>
              <w:left w:val="single" w:sz="4" w:space="0" w:color="000000"/>
              <w:bottom w:val="single" w:sz="4" w:space="0" w:color="000000"/>
              <w:right w:val="single" w:sz="4" w:space="0" w:color="000000"/>
            </w:tcBorders>
            <w:hideMark/>
          </w:tcPr>
          <w:p w14:paraId="1955BFF7"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дорожного движения.</w:t>
            </w:r>
          </w:p>
        </w:tc>
        <w:tc>
          <w:tcPr>
            <w:tcW w:w="857" w:type="dxa"/>
            <w:tcBorders>
              <w:top w:val="single" w:sz="4" w:space="0" w:color="000000"/>
              <w:left w:val="single" w:sz="4" w:space="0" w:color="000000"/>
              <w:bottom w:val="single" w:sz="4" w:space="0" w:color="000000"/>
              <w:right w:val="single" w:sz="4" w:space="0" w:color="auto"/>
            </w:tcBorders>
            <w:hideMark/>
          </w:tcPr>
          <w:p w14:paraId="09B2260C"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844" w:type="dxa"/>
            <w:tcBorders>
              <w:top w:val="single" w:sz="4" w:space="0" w:color="000000"/>
              <w:left w:val="single" w:sz="4" w:space="0" w:color="auto"/>
              <w:bottom w:val="single" w:sz="4" w:space="0" w:color="000000"/>
              <w:right w:val="single" w:sz="4" w:space="0" w:color="auto"/>
            </w:tcBorders>
            <w:hideMark/>
          </w:tcPr>
          <w:p w14:paraId="126A607F"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16049C37"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49E9A6AC" w14:textId="77777777" w:rsidR="007B07AA" w:rsidRDefault="007B07AA">
            <w:pPr>
              <w:spacing w:after="0" w:line="240" w:lineRule="auto"/>
              <w:rPr>
                <w:rFonts w:ascii="Times New Roman" w:eastAsia="Calibri" w:hAnsi="Times New Roman" w:cs="Times New Roman"/>
                <w:sz w:val="24"/>
                <w:szCs w:val="24"/>
              </w:rPr>
            </w:pPr>
          </w:p>
        </w:tc>
      </w:tr>
      <w:tr w:rsidR="007B07AA" w14:paraId="2420EC24"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16A06F4B"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5272" w:type="dxa"/>
            <w:tcBorders>
              <w:top w:val="single" w:sz="4" w:space="0" w:color="000000"/>
              <w:left w:val="single" w:sz="4" w:space="0" w:color="000000"/>
              <w:bottom w:val="single" w:sz="4" w:space="0" w:color="000000"/>
              <w:right w:val="single" w:sz="4" w:space="0" w:color="000000"/>
            </w:tcBorders>
            <w:hideMark/>
          </w:tcPr>
          <w:p w14:paraId="23DA3FD4"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Наш город, улица. Составление рассказа.</w:t>
            </w:r>
          </w:p>
        </w:tc>
        <w:tc>
          <w:tcPr>
            <w:tcW w:w="857" w:type="dxa"/>
            <w:tcBorders>
              <w:top w:val="single" w:sz="4" w:space="0" w:color="000000"/>
              <w:left w:val="single" w:sz="4" w:space="0" w:color="000000"/>
              <w:bottom w:val="single" w:sz="4" w:space="0" w:color="000000"/>
              <w:right w:val="single" w:sz="4" w:space="0" w:color="auto"/>
            </w:tcBorders>
            <w:hideMark/>
          </w:tcPr>
          <w:p w14:paraId="06CF689C"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5DECCBD0"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14:paraId="6053CBAB"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9B9488D" w14:textId="77777777" w:rsidR="007B07AA" w:rsidRDefault="007B07AA">
            <w:pPr>
              <w:spacing w:after="0" w:line="240" w:lineRule="auto"/>
              <w:rPr>
                <w:rFonts w:ascii="Times New Roman" w:eastAsia="Calibri" w:hAnsi="Times New Roman" w:cs="Times New Roman"/>
                <w:sz w:val="24"/>
                <w:szCs w:val="24"/>
              </w:rPr>
            </w:pPr>
          </w:p>
        </w:tc>
      </w:tr>
      <w:tr w:rsidR="007B07AA" w14:paraId="3697DD16"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1E0FED48"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5272" w:type="dxa"/>
            <w:tcBorders>
              <w:top w:val="single" w:sz="4" w:space="0" w:color="000000"/>
              <w:left w:val="single" w:sz="4" w:space="0" w:color="000000"/>
              <w:bottom w:val="single" w:sz="4" w:space="0" w:color="000000"/>
              <w:right w:val="single" w:sz="4" w:space="0" w:color="000000"/>
            </w:tcBorders>
            <w:hideMark/>
          </w:tcPr>
          <w:p w14:paraId="640EB294"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Весна. Лес. Деревья.  Зарисовки и описание рисунков</w:t>
            </w:r>
          </w:p>
        </w:tc>
        <w:tc>
          <w:tcPr>
            <w:tcW w:w="857" w:type="dxa"/>
            <w:tcBorders>
              <w:top w:val="single" w:sz="4" w:space="0" w:color="000000"/>
              <w:left w:val="single" w:sz="4" w:space="0" w:color="000000"/>
              <w:bottom w:val="single" w:sz="4" w:space="0" w:color="000000"/>
              <w:right w:val="single" w:sz="4" w:space="0" w:color="auto"/>
            </w:tcBorders>
            <w:hideMark/>
          </w:tcPr>
          <w:p w14:paraId="22E5C649"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844" w:type="dxa"/>
            <w:tcBorders>
              <w:top w:val="single" w:sz="4" w:space="0" w:color="000000"/>
              <w:left w:val="single" w:sz="4" w:space="0" w:color="auto"/>
              <w:bottom w:val="single" w:sz="4" w:space="0" w:color="000000"/>
              <w:right w:val="single" w:sz="4" w:space="0" w:color="auto"/>
            </w:tcBorders>
            <w:hideMark/>
          </w:tcPr>
          <w:p w14:paraId="63F4B549"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14:paraId="3DDB9866"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tcPr>
          <w:p w14:paraId="2C724398" w14:textId="77777777" w:rsidR="007B07AA" w:rsidRDefault="007B07AA">
            <w:pPr>
              <w:spacing w:after="0" w:line="240" w:lineRule="auto"/>
              <w:rPr>
                <w:rFonts w:ascii="Times New Roman" w:eastAsia="Calibri" w:hAnsi="Times New Roman" w:cs="Times New Roman"/>
                <w:sz w:val="24"/>
                <w:szCs w:val="24"/>
              </w:rPr>
            </w:pPr>
          </w:p>
        </w:tc>
      </w:tr>
      <w:tr w:rsidR="007B07AA" w14:paraId="210CB290"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7B0957AD"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5272" w:type="dxa"/>
            <w:tcBorders>
              <w:top w:val="single" w:sz="4" w:space="0" w:color="000000"/>
              <w:left w:val="single" w:sz="4" w:space="0" w:color="000000"/>
              <w:bottom w:val="single" w:sz="4" w:space="0" w:color="000000"/>
              <w:right w:val="single" w:sz="4" w:space="0" w:color="000000"/>
            </w:tcBorders>
            <w:hideMark/>
          </w:tcPr>
          <w:p w14:paraId="30757B04"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Профессии. Строительство. Обсуждение.</w:t>
            </w:r>
          </w:p>
        </w:tc>
        <w:tc>
          <w:tcPr>
            <w:tcW w:w="857" w:type="dxa"/>
            <w:tcBorders>
              <w:top w:val="single" w:sz="4" w:space="0" w:color="000000"/>
              <w:left w:val="single" w:sz="4" w:space="0" w:color="000000"/>
              <w:bottom w:val="single" w:sz="4" w:space="0" w:color="000000"/>
              <w:right w:val="single" w:sz="4" w:space="0" w:color="auto"/>
            </w:tcBorders>
            <w:hideMark/>
          </w:tcPr>
          <w:p w14:paraId="25FD02F9"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844" w:type="dxa"/>
            <w:tcBorders>
              <w:top w:val="single" w:sz="4" w:space="0" w:color="000000"/>
              <w:left w:val="single" w:sz="4" w:space="0" w:color="auto"/>
              <w:bottom w:val="single" w:sz="4" w:space="0" w:color="000000"/>
              <w:right w:val="single" w:sz="4" w:space="0" w:color="auto"/>
            </w:tcBorders>
            <w:hideMark/>
          </w:tcPr>
          <w:p w14:paraId="7667DEF9"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14:paraId="09E1F278"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985" w:type="dxa"/>
            <w:tcBorders>
              <w:top w:val="single" w:sz="4" w:space="0" w:color="000000"/>
              <w:left w:val="single" w:sz="4" w:space="0" w:color="000000"/>
              <w:bottom w:val="single" w:sz="4" w:space="0" w:color="000000"/>
              <w:right w:val="single" w:sz="4" w:space="0" w:color="000000"/>
            </w:tcBorders>
          </w:tcPr>
          <w:p w14:paraId="3C1F8A62" w14:textId="77777777" w:rsidR="007B07AA" w:rsidRDefault="007B07AA">
            <w:pPr>
              <w:spacing w:after="0" w:line="240" w:lineRule="auto"/>
              <w:rPr>
                <w:rFonts w:ascii="Times New Roman" w:eastAsia="Calibri" w:hAnsi="Times New Roman" w:cs="Times New Roman"/>
                <w:sz w:val="24"/>
                <w:szCs w:val="24"/>
              </w:rPr>
            </w:pPr>
          </w:p>
        </w:tc>
      </w:tr>
      <w:tr w:rsidR="007B07AA" w14:paraId="2533485F"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7F2AF36F"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27</w:t>
            </w:r>
          </w:p>
        </w:tc>
        <w:tc>
          <w:tcPr>
            <w:tcW w:w="5272" w:type="dxa"/>
            <w:tcBorders>
              <w:top w:val="single" w:sz="4" w:space="0" w:color="000000"/>
              <w:left w:val="single" w:sz="4" w:space="0" w:color="000000"/>
              <w:bottom w:val="single" w:sz="4" w:space="0" w:color="000000"/>
              <w:right w:val="single" w:sz="4" w:space="0" w:color="000000"/>
            </w:tcBorders>
            <w:hideMark/>
          </w:tcPr>
          <w:p w14:paraId="2DC9E136"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Грибы. Экскурсия в лес. Обсуждение, составление рассказа.</w:t>
            </w:r>
          </w:p>
        </w:tc>
        <w:tc>
          <w:tcPr>
            <w:tcW w:w="857" w:type="dxa"/>
            <w:tcBorders>
              <w:top w:val="single" w:sz="4" w:space="0" w:color="000000"/>
              <w:left w:val="single" w:sz="4" w:space="0" w:color="000000"/>
              <w:bottom w:val="single" w:sz="4" w:space="0" w:color="000000"/>
              <w:right w:val="single" w:sz="4" w:space="0" w:color="auto"/>
            </w:tcBorders>
            <w:hideMark/>
          </w:tcPr>
          <w:p w14:paraId="34D1A012"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68F6A901"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59BE7CBB"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hideMark/>
          </w:tcPr>
          <w:p w14:paraId="7BC3E4F3"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Промежуточный (составление предложений по </w:t>
            </w:r>
            <w:r>
              <w:rPr>
                <w:rFonts w:ascii="Times New Roman" w:eastAsia="Calibri" w:hAnsi="Times New Roman" w:cs="Times New Roman"/>
                <w:sz w:val="24"/>
                <w:szCs w:val="24"/>
              </w:rPr>
              <w:lastRenderedPageBreak/>
              <w:t>картинке)</w:t>
            </w:r>
          </w:p>
        </w:tc>
      </w:tr>
      <w:tr w:rsidR="007B07AA" w14:paraId="57162CA6"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3B6C355C"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w:t>
            </w:r>
          </w:p>
        </w:tc>
        <w:tc>
          <w:tcPr>
            <w:tcW w:w="5272" w:type="dxa"/>
            <w:tcBorders>
              <w:top w:val="single" w:sz="4" w:space="0" w:color="000000"/>
              <w:left w:val="single" w:sz="4" w:space="0" w:color="000000"/>
              <w:bottom w:val="single" w:sz="4" w:space="0" w:color="000000"/>
              <w:right w:val="single" w:sz="4" w:space="0" w:color="000000"/>
            </w:tcBorders>
            <w:hideMark/>
          </w:tcPr>
          <w:p w14:paraId="4147E3E3"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Лето. Цветы травы. Обсуждение, составление рассказа.</w:t>
            </w:r>
          </w:p>
        </w:tc>
        <w:tc>
          <w:tcPr>
            <w:tcW w:w="857" w:type="dxa"/>
            <w:tcBorders>
              <w:top w:val="single" w:sz="4" w:space="0" w:color="000000"/>
              <w:left w:val="single" w:sz="4" w:space="0" w:color="000000"/>
              <w:bottom w:val="single" w:sz="4" w:space="0" w:color="000000"/>
              <w:right w:val="single" w:sz="4" w:space="0" w:color="auto"/>
            </w:tcBorders>
            <w:hideMark/>
          </w:tcPr>
          <w:p w14:paraId="7DFE50A8"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20692B07"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7DA477E4"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2998698E" w14:textId="77777777" w:rsidR="007B07AA" w:rsidRDefault="007B07AA">
            <w:pPr>
              <w:spacing w:after="0" w:line="240" w:lineRule="auto"/>
              <w:rPr>
                <w:rFonts w:ascii="Times New Roman" w:eastAsia="Calibri" w:hAnsi="Times New Roman" w:cs="Times New Roman"/>
                <w:sz w:val="24"/>
                <w:szCs w:val="24"/>
              </w:rPr>
            </w:pPr>
          </w:p>
        </w:tc>
      </w:tr>
      <w:tr w:rsidR="007B07AA" w14:paraId="2CEF39CD"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08BBC1C3"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29</w:t>
            </w:r>
          </w:p>
        </w:tc>
        <w:tc>
          <w:tcPr>
            <w:tcW w:w="5272" w:type="dxa"/>
            <w:tcBorders>
              <w:top w:val="single" w:sz="4" w:space="0" w:color="000000"/>
              <w:left w:val="single" w:sz="4" w:space="0" w:color="000000"/>
              <w:bottom w:val="single" w:sz="4" w:space="0" w:color="000000"/>
              <w:right w:val="single" w:sz="4" w:space="0" w:color="000000"/>
            </w:tcBorders>
            <w:hideMark/>
          </w:tcPr>
          <w:p w14:paraId="26050712"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Насекомые. Обсуждение, составление рассказа. Беседа. </w:t>
            </w:r>
          </w:p>
        </w:tc>
        <w:tc>
          <w:tcPr>
            <w:tcW w:w="857" w:type="dxa"/>
            <w:tcBorders>
              <w:top w:val="single" w:sz="4" w:space="0" w:color="000000"/>
              <w:left w:val="single" w:sz="4" w:space="0" w:color="000000"/>
              <w:bottom w:val="single" w:sz="4" w:space="0" w:color="000000"/>
              <w:right w:val="single" w:sz="4" w:space="0" w:color="auto"/>
            </w:tcBorders>
            <w:hideMark/>
          </w:tcPr>
          <w:p w14:paraId="29ECFDFB"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03D841C1"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1A5F4C1A"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54F743C2" w14:textId="77777777" w:rsidR="007B07AA" w:rsidRDefault="007B07AA">
            <w:pPr>
              <w:spacing w:after="0" w:line="240" w:lineRule="auto"/>
              <w:rPr>
                <w:rFonts w:ascii="Times New Roman" w:eastAsia="Calibri" w:hAnsi="Times New Roman" w:cs="Times New Roman"/>
                <w:sz w:val="24"/>
                <w:szCs w:val="24"/>
              </w:rPr>
            </w:pPr>
          </w:p>
        </w:tc>
      </w:tr>
      <w:tr w:rsidR="007B07AA" w14:paraId="51547780"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70893C85"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5272" w:type="dxa"/>
            <w:tcBorders>
              <w:top w:val="single" w:sz="4" w:space="0" w:color="000000"/>
              <w:left w:val="single" w:sz="4" w:space="0" w:color="000000"/>
              <w:bottom w:val="single" w:sz="4" w:space="0" w:color="000000"/>
              <w:right w:val="single" w:sz="4" w:space="0" w:color="000000"/>
            </w:tcBorders>
            <w:hideMark/>
          </w:tcPr>
          <w:p w14:paraId="5BE3AC5B"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Ягоды.  Обсуждение, составление рассказа. Беседа.</w:t>
            </w:r>
          </w:p>
        </w:tc>
        <w:tc>
          <w:tcPr>
            <w:tcW w:w="857" w:type="dxa"/>
            <w:tcBorders>
              <w:top w:val="single" w:sz="4" w:space="0" w:color="000000"/>
              <w:left w:val="single" w:sz="4" w:space="0" w:color="000000"/>
              <w:bottom w:val="single" w:sz="4" w:space="0" w:color="000000"/>
              <w:right w:val="single" w:sz="4" w:space="0" w:color="auto"/>
            </w:tcBorders>
            <w:hideMark/>
          </w:tcPr>
          <w:p w14:paraId="48580A95"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844" w:type="dxa"/>
            <w:tcBorders>
              <w:top w:val="single" w:sz="4" w:space="0" w:color="000000"/>
              <w:left w:val="single" w:sz="4" w:space="0" w:color="auto"/>
              <w:bottom w:val="single" w:sz="4" w:space="0" w:color="000000"/>
              <w:right w:val="single" w:sz="4" w:space="0" w:color="auto"/>
            </w:tcBorders>
            <w:hideMark/>
          </w:tcPr>
          <w:p w14:paraId="749AC2B4"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702C65A7"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985" w:type="dxa"/>
            <w:tcBorders>
              <w:top w:val="single" w:sz="4" w:space="0" w:color="000000"/>
              <w:left w:val="single" w:sz="4" w:space="0" w:color="000000"/>
              <w:bottom w:val="single" w:sz="4" w:space="0" w:color="000000"/>
              <w:right w:val="single" w:sz="4" w:space="0" w:color="000000"/>
            </w:tcBorders>
          </w:tcPr>
          <w:p w14:paraId="7244B804" w14:textId="77777777" w:rsidR="007B07AA" w:rsidRDefault="007B07AA">
            <w:pPr>
              <w:spacing w:after="0" w:line="240" w:lineRule="auto"/>
              <w:rPr>
                <w:rFonts w:ascii="Times New Roman" w:eastAsia="Calibri" w:hAnsi="Times New Roman" w:cs="Times New Roman"/>
                <w:sz w:val="24"/>
                <w:szCs w:val="24"/>
              </w:rPr>
            </w:pPr>
          </w:p>
        </w:tc>
      </w:tr>
      <w:tr w:rsidR="007B07AA" w14:paraId="2ACBC858" w14:textId="77777777" w:rsidTr="007B07AA">
        <w:tc>
          <w:tcPr>
            <w:tcW w:w="535" w:type="dxa"/>
            <w:tcBorders>
              <w:top w:val="single" w:sz="4" w:space="0" w:color="000000"/>
              <w:left w:val="single" w:sz="4" w:space="0" w:color="000000"/>
              <w:bottom w:val="single" w:sz="4" w:space="0" w:color="000000"/>
              <w:right w:val="single" w:sz="4" w:space="0" w:color="000000"/>
            </w:tcBorders>
            <w:hideMark/>
          </w:tcPr>
          <w:p w14:paraId="307941B1"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31</w:t>
            </w:r>
          </w:p>
        </w:tc>
        <w:tc>
          <w:tcPr>
            <w:tcW w:w="5272" w:type="dxa"/>
            <w:tcBorders>
              <w:top w:val="single" w:sz="4" w:space="0" w:color="000000"/>
              <w:left w:val="single" w:sz="4" w:space="0" w:color="000000"/>
              <w:bottom w:val="single" w:sz="4" w:space="0" w:color="000000"/>
              <w:right w:val="single" w:sz="4" w:space="0" w:color="000000"/>
            </w:tcBorders>
            <w:hideMark/>
          </w:tcPr>
          <w:p w14:paraId="36D9F520" w14:textId="77777777" w:rsidR="007B07AA" w:rsidRDefault="007B07AA">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Итоговое занятие</w:t>
            </w:r>
          </w:p>
        </w:tc>
        <w:tc>
          <w:tcPr>
            <w:tcW w:w="857" w:type="dxa"/>
            <w:tcBorders>
              <w:top w:val="single" w:sz="4" w:space="0" w:color="000000"/>
              <w:left w:val="single" w:sz="4" w:space="0" w:color="000000"/>
              <w:bottom w:val="single" w:sz="4" w:space="0" w:color="000000"/>
              <w:right w:val="single" w:sz="4" w:space="0" w:color="auto"/>
            </w:tcBorders>
            <w:hideMark/>
          </w:tcPr>
          <w:p w14:paraId="629D8D96"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44" w:type="dxa"/>
            <w:tcBorders>
              <w:top w:val="single" w:sz="4" w:space="0" w:color="000000"/>
              <w:left w:val="single" w:sz="4" w:space="0" w:color="auto"/>
              <w:bottom w:val="single" w:sz="4" w:space="0" w:color="000000"/>
              <w:right w:val="single" w:sz="4" w:space="0" w:color="auto"/>
            </w:tcBorders>
            <w:hideMark/>
          </w:tcPr>
          <w:p w14:paraId="514D9FD6"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92" w:type="dxa"/>
            <w:tcBorders>
              <w:top w:val="single" w:sz="4" w:space="0" w:color="000000"/>
              <w:left w:val="single" w:sz="4" w:space="0" w:color="auto"/>
              <w:bottom w:val="single" w:sz="4" w:space="0" w:color="000000"/>
              <w:right w:val="single" w:sz="4" w:space="0" w:color="000000"/>
            </w:tcBorders>
            <w:hideMark/>
          </w:tcPr>
          <w:p w14:paraId="29F9C79C" w14:textId="77777777" w:rsidR="007B07AA" w:rsidRDefault="007B07AA">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hideMark/>
          </w:tcPr>
          <w:p w14:paraId="6E6B709A" w14:textId="77777777" w:rsidR="007B07AA" w:rsidRDefault="007B07AA">
            <w:pPr>
              <w:spacing w:after="0" w:line="240" w:lineRule="auto"/>
              <w:rPr>
                <w:rFonts w:ascii="Times New Roman" w:eastAsia="Calibri" w:hAnsi="Times New Roman" w:cs="Times New Roman"/>
                <w:szCs w:val="24"/>
              </w:rPr>
            </w:pPr>
            <w:r>
              <w:rPr>
                <w:rFonts w:ascii="Times New Roman" w:eastAsia="Calibri" w:hAnsi="Times New Roman" w:cs="Times New Roman"/>
                <w:szCs w:val="24"/>
              </w:rPr>
              <w:t>Итоговый контроль (чтение по слогам,  четверостишье наизусть)</w:t>
            </w:r>
          </w:p>
        </w:tc>
      </w:tr>
      <w:tr w:rsidR="007B07AA" w14:paraId="4DB19285" w14:textId="77777777" w:rsidTr="007B07AA">
        <w:tc>
          <w:tcPr>
            <w:tcW w:w="535" w:type="dxa"/>
            <w:tcBorders>
              <w:top w:val="single" w:sz="4" w:space="0" w:color="000000"/>
              <w:left w:val="single" w:sz="4" w:space="0" w:color="000000"/>
              <w:bottom w:val="single" w:sz="4" w:space="0" w:color="000000"/>
              <w:right w:val="single" w:sz="4" w:space="0" w:color="000000"/>
            </w:tcBorders>
          </w:tcPr>
          <w:p w14:paraId="66D1B04F" w14:textId="77777777" w:rsidR="007B07AA" w:rsidRDefault="007B07AA">
            <w:pPr>
              <w:spacing w:after="0" w:line="276" w:lineRule="auto"/>
              <w:rPr>
                <w:rFonts w:ascii="Times New Roman" w:eastAsia="Calibri" w:hAnsi="Times New Roman" w:cs="Times New Roman"/>
                <w:sz w:val="24"/>
                <w:szCs w:val="24"/>
              </w:rPr>
            </w:pPr>
          </w:p>
        </w:tc>
        <w:tc>
          <w:tcPr>
            <w:tcW w:w="5272" w:type="dxa"/>
            <w:tcBorders>
              <w:top w:val="single" w:sz="4" w:space="0" w:color="000000"/>
              <w:left w:val="single" w:sz="4" w:space="0" w:color="000000"/>
              <w:bottom w:val="single" w:sz="4" w:space="0" w:color="000000"/>
              <w:right w:val="single" w:sz="4" w:space="0" w:color="000000"/>
            </w:tcBorders>
          </w:tcPr>
          <w:p w14:paraId="1565A676" w14:textId="77777777" w:rsidR="007B07AA" w:rsidRDefault="007B07AA">
            <w:pPr>
              <w:spacing w:after="0" w:line="276" w:lineRule="auto"/>
              <w:rPr>
                <w:rFonts w:ascii="Times New Roman" w:eastAsia="Calibri" w:hAnsi="Times New Roman" w:cs="Times New Roman"/>
                <w:sz w:val="24"/>
                <w:szCs w:val="24"/>
              </w:rPr>
            </w:pPr>
          </w:p>
        </w:tc>
        <w:tc>
          <w:tcPr>
            <w:tcW w:w="857" w:type="dxa"/>
            <w:tcBorders>
              <w:top w:val="single" w:sz="4" w:space="0" w:color="000000"/>
              <w:left w:val="single" w:sz="4" w:space="0" w:color="000000"/>
              <w:bottom w:val="single" w:sz="4" w:space="0" w:color="000000"/>
              <w:right w:val="single" w:sz="4" w:space="0" w:color="auto"/>
            </w:tcBorders>
            <w:hideMark/>
          </w:tcPr>
          <w:p w14:paraId="77AFB596" w14:textId="77777777" w:rsidR="007B07AA" w:rsidRDefault="007B07AA">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72</w:t>
            </w:r>
          </w:p>
        </w:tc>
        <w:tc>
          <w:tcPr>
            <w:tcW w:w="844" w:type="dxa"/>
            <w:tcBorders>
              <w:top w:val="single" w:sz="4" w:space="0" w:color="000000"/>
              <w:left w:val="single" w:sz="4" w:space="0" w:color="auto"/>
              <w:bottom w:val="single" w:sz="4" w:space="0" w:color="000000"/>
              <w:right w:val="single" w:sz="4" w:space="0" w:color="auto"/>
            </w:tcBorders>
            <w:hideMark/>
          </w:tcPr>
          <w:p w14:paraId="2AD62897" w14:textId="77777777" w:rsidR="007B07AA" w:rsidRDefault="007B07AA">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35</w:t>
            </w:r>
          </w:p>
        </w:tc>
        <w:tc>
          <w:tcPr>
            <w:tcW w:w="992" w:type="dxa"/>
            <w:tcBorders>
              <w:top w:val="single" w:sz="4" w:space="0" w:color="000000"/>
              <w:left w:val="single" w:sz="4" w:space="0" w:color="auto"/>
              <w:bottom w:val="single" w:sz="4" w:space="0" w:color="000000"/>
              <w:right w:val="single" w:sz="4" w:space="0" w:color="000000"/>
            </w:tcBorders>
            <w:hideMark/>
          </w:tcPr>
          <w:p w14:paraId="74DFEE50" w14:textId="77777777" w:rsidR="007B07AA" w:rsidRDefault="007B07AA">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37</w:t>
            </w:r>
          </w:p>
        </w:tc>
        <w:tc>
          <w:tcPr>
            <w:tcW w:w="1985" w:type="dxa"/>
            <w:tcBorders>
              <w:top w:val="single" w:sz="4" w:space="0" w:color="000000"/>
              <w:left w:val="single" w:sz="4" w:space="0" w:color="000000"/>
              <w:bottom w:val="single" w:sz="4" w:space="0" w:color="000000"/>
              <w:right w:val="single" w:sz="4" w:space="0" w:color="000000"/>
            </w:tcBorders>
          </w:tcPr>
          <w:p w14:paraId="4DC65B83" w14:textId="77777777" w:rsidR="007B07AA" w:rsidRDefault="007B07AA">
            <w:pPr>
              <w:spacing w:after="0" w:line="240" w:lineRule="auto"/>
              <w:rPr>
                <w:rFonts w:ascii="Times New Roman" w:eastAsia="Calibri" w:hAnsi="Times New Roman" w:cs="Times New Roman"/>
                <w:sz w:val="24"/>
                <w:szCs w:val="24"/>
              </w:rPr>
            </w:pPr>
          </w:p>
        </w:tc>
      </w:tr>
    </w:tbl>
    <w:p w14:paraId="304EE1AB" w14:textId="77777777" w:rsidR="007B07AA" w:rsidRDefault="007B07AA" w:rsidP="007B07AA">
      <w:pPr>
        <w:spacing w:after="0" w:line="240" w:lineRule="auto"/>
        <w:rPr>
          <w:rFonts w:ascii="Times New Roman" w:eastAsia="Calibri" w:hAnsi="Times New Roman" w:cs="Times New Roman"/>
          <w:sz w:val="28"/>
          <w:szCs w:val="28"/>
        </w:rPr>
      </w:pPr>
    </w:p>
    <w:p w14:paraId="5D341F6E"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2.4.Содержание учебного плана</w:t>
      </w:r>
    </w:p>
    <w:p w14:paraId="33A6B5A6" w14:textId="77777777" w:rsidR="007B07AA" w:rsidRDefault="007B07AA" w:rsidP="007B07AA">
      <w:pPr>
        <w:spacing w:after="20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«От слова к букве»,  «Наша планета»</w:t>
      </w:r>
    </w:p>
    <w:p w14:paraId="1D93705B"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Знакомство друг с другом. Рассказ «Наш кабинет» Правила поведения в коллективе </w:t>
      </w:r>
    </w:p>
    <w:p w14:paraId="3C4A1EBD"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Игрушки </w:t>
      </w:r>
    </w:p>
    <w:p w14:paraId="0289FDAC"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Беседа об игрушках. Развитие интеллекта, памяти, воображения, внимания, пространственной ориентации. Игры «Самый зоркий», «Идем в магазин», Чтение стихов. Заучивание. Объединение предметов в группы по общему свойству.</w:t>
      </w:r>
    </w:p>
    <w:p w14:paraId="02D56E21"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Человек, части тела </w:t>
      </w:r>
    </w:p>
    <w:p w14:paraId="50EE95C5"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Беседа о частях тела человека. Работа со звуками. Работа с пословицами. Игра «Найди отличия». Беседа – режим дня. </w:t>
      </w:r>
    </w:p>
    <w:p w14:paraId="6BF496BA"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Осень </w:t>
      </w:r>
    </w:p>
    <w:p w14:paraId="214752E9"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Заучивание стихов. Беседа об осени: «Какие изменения приносит осень?»  Игра: «Что изменилось?». </w:t>
      </w:r>
    </w:p>
    <w:p w14:paraId="48447981"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Сборы урожая. Распознавание овощей. Отгадывание загадок. Заучивание стихов. Чтение текста, ответы на вопросы по тексту, пересказ </w:t>
      </w:r>
    </w:p>
    <w:p w14:paraId="05F620EF"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Распознавание фруктов. Сравнение по цвету, форме. Составление рассказа по картинке «Сбор урожая». Пространственная ориентировка. Подбор слов признаков. Понятие «слово».   Рисование фрукта по желанию. Раскрашивание. Штриховка. </w:t>
      </w:r>
    </w:p>
    <w:p w14:paraId="4E5A26D9"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b/>
          <w:sz w:val="28"/>
          <w:szCs w:val="28"/>
        </w:rPr>
        <w:t xml:space="preserve">4. Дом, мебель </w:t>
      </w:r>
    </w:p>
    <w:p w14:paraId="73912B3F"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Словообразование и словоизменение. Образование однокоренных слов. Беседа о домах, мебели. Знакомство с понятием «Гласные звуки». Раскрашивание. Штриховка. Представление: один – много.</w:t>
      </w:r>
    </w:p>
    <w:p w14:paraId="2334F69E"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5. Электроприборы </w:t>
      </w:r>
    </w:p>
    <w:p w14:paraId="41E5C013"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Беседа об электроприборах и их назначениях. Материалы, из которых они сделаны. Отгадывание загадок. Составление рассказа по серии картинок. Рисование узоров. </w:t>
      </w:r>
    </w:p>
    <w:p w14:paraId="260666FB"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6. Семья </w:t>
      </w:r>
    </w:p>
    <w:p w14:paraId="5EA968FF"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Знакомство с понятием «согласные звуки». Различие гласных и согласных звуков. Беседа о семье. Заучивание стихов, песен. Чтение, пересказ текста «Женский день». </w:t>
      </w:r>
    </w:p>
    <w:p w14:paraId="242DF939"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7. Посуда. Продукты питания </w:t>
      </w:r>
    </w:p>
    <w:p w14:paraId="12BEB97B"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Развитие мелкой моторики. Работа над развитием речи. Игры на внимание. Раскрашивание посуды. Беседа о правильном питании</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Представление  о составе пищи.</w:t>
      </w:r>
    </w:p>
    <w:p w14:paraId="39DE58E2"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8.  Материалы и инструменты</w:t>
      </w:r>
    </w:p>
    <w:p w14:paraId="2204AE98"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Развитие мелкой моторики. Беседа об инструментах. Составление рассказа по картинкам (серия). Игры «Найди отличия», «Найди ошибки художника</w:t>
      </w:r>
    </w:p>
    <w:p w14:paraId="28AAC48D"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9. Зима. Зимняя одежда </w:t>
      </w:r>
    </w:p>
    <w:p w14:paraId="3A432C11"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Беседа о природе зимой. Работа с пословицами. Работа со словами антонимами, подбор признаков к предметам, предметов к действиям. Составление предложений, рассказа по картинке. Рисование на тему «Зима</w:t>
      </w:r>
    </w:p>
    <w:p w14:paraId="3DFE4FA8"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10. Дикие животные </w:t>
      </w:r>
    </w:p>
    <w:p w14:paraId="6042C4CF"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Знакомство с животными. Отгадывание загадок. Сравнение животных, подбор подходящих слов для животных. </w:t>
      </w:r>
    </w:p>
    <w:p w14:paraId="7C851ECC"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  Дикие животные готовятся к зиме </w:t>
      </w:r>
    </w:p>
    <w:p w14:paraId="19FB8401"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Игра с пальчиками. Игры на внимание. Чтение и пересказ текста. Беседа о том, как готовятся животные к зиме. Игра «Чей дом?». </w:t>
      </w:r>
    </w:p>
    <w:p w14:paraId="6103D2A2"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12. Домашние животные </w:t>
      </w:r>
    </w:p>
    <w:p w14:paraId="6AB47A80"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Беседа о домашних животных. Отгадывание загадок. Распознавание звуков. Игры «Кто как разговаривает», Заучивание рифмовки. Упражнения для пальцев. Развитие силы голоса. Работа со звуками. Расширение словаря. Составление по картинке предложений. Развитие мелкой моторики. Раскрашивание рисунков. </w:t>
      </w:r>
    </w:p>
    <w:p w14:paraId="28CC5EB0"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13. Птицы </w:t>
      </w:r>
    </w:p>
    <w:p w14:paraId="435945C7"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Игра с пальчиками. Собираем палочки (спички). Упражнения для дыхания. Беседа о перелетных птицах и зимующих, их причинах. Игры «Исправь ошибку», «Чьи крылья?». Ответы на вопросы. Сравнение предметов.</w:t>
      </w:r>
    </w:p>
    <w:p w14:paraId="52D6B3D7" w14:textId="77777777" w:rsidR="007B07AA" w:rsidRDefault="007B07AA" w:rsidP="007B07AA">
      <w:pPr>
        <w:spacing w:after="200" w:line="276" w:lineRule="auto"/>
        <w:rPr>
          <w:rFonts w:ascii="Times New Roman" w:eastAsia="Calibri" w:hAnsi="Times New Roman" w:cs="Times New Roman"/>
          <w:b/>
          <w:sz w:val="28"/>
          <w:szCs w:val="28"/>
        </w:rPr>
      </w:pPr>
    </w:p>
    <w:p w14:paraId="11BE2310"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14. Транспорт. Правила дорожного движения </w:t>
      </w:r>
    </w:p>
    <w:p w14:paraId="4653DC20"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Игра с пальчиками. Заучивание стихов. Беседа о транспорте. Беседа о правилах дорожного движения. Виды транспорта. Составление рассказа по картинке. Чистоговорки.   Работа с текстом. Раскрашивание машин. </w:t>
      </w:r>
    </w:p>
    <w:p w14:paraId="1A30A420"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15. Наш город. Улица </w:t>
      </w:r>
    </w:p>
    <w:p w14:paraId="571513B3"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Беседа о городе. Беседа об улицах, на которых живут дети. Адрес ребенка.</w:t>
      </w:r>
    </w:p>
    <w:p w14:paraId="5EA19D15"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Звуковой анализ. Письмо элементов букв. Пространственные отношения длиннее, короче. Временные отношения раньше, позже.</w:t>
      </w:r>
    </w:p>
    <w:p w14:paraId="79140D69"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16. Весна </w:t>
      </w:r>
    </w:p>
    <w:p w14:paraId="11536CBC"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Запоминание месяцев. Беседа о погоде весной. Чтение, ответы на вопросы, пересказ текста. Рисование на тему «Весна». Упражнения для развития пальцев. Работа со звуками. Деление слов на слоги.   Беседа о лесе, деревьях. </w:t>
      </w:r>
    </w:p>
    <w:p w14:paraId="487F17E0"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17. Профессии. Строительство </w:t>
      </w:r>
    </w:p>
    <w:p w14:paraId="4EC3D353"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Работа над развитием словарного запаса. Узнай звук в словах. Беседа о профессиях. Работа с загадками, отгадывание загадок о профессиях.</w:t>
      </w:r>
    </w:p>
    <w:p w14:paraId="498F0705"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18. Грибы </w:t>
      </w:r>
    </w:p>
    <w:p w14:paraId="0F0D2BED"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Знакомство с грибами. Понятие съедобные и несъедобные грибы. Развитие речи. Составление представлений по картинке. Заучивание стихотворения для массажа пальцев. Развитие дыхания. Работа по определению звуков. Понятие «речь». Игры «Один – много», «Ласковое словечко». </w:t>
      </w:r>
    </w:p>
    <w:p w14:paraId="075AE62A"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19. Лето. Цветы, травы </w:t>
      </w:r>
    </w:p>
    <w:p w14:paraId="453C7C2D"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Игра – путешествие «В стране цветов». Рисование цветов по воображению. Решение логических задач. Письмо элементов букв. </w:t>
      </w:r>
    </w:p>
    <w:p w14:paraId="3C74968D"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20. Насекомые </w:t>
      </w:r>
    </w:p>
    <w:p w14:paraId="5FC06EA5" w14:textId="77777777" w:rsidR="007B07AA" w:rsidRDefault="007B07AA" w:rsidP="007B07A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Беседа, чтение рассказа, пересказ о насекомых. Игра «Какие насекомые спрятались?»  беседа о пользе и вреде  от насекомых.</w:t>
      </w:r>
    </w:p>
    <w:p w14:paraId="74619E75" w14:textId="77777777" w:rsidR="007B07AA" w:rsidRDefault="007B07AA" w:rsidP="007B07AA">
      <w:pPr>
        <w:spacing w:after="200" w:line="276"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21. Ягоды  </w:t>
      </w:r>
    </w:p>
    <w:p w14:paraId="6008EBA2" w14:textId="77777777" w:rsidR="007B07AA" w:rsidRDefault="007B07AA" w:rsidP="007B07AA">
      <w:pPr>
        <w:spacing w:after="200" w:line="276" w:lineRule="auto"/>
        <w:rPr>
          <w:rFonts w:ascii="Calibri" w:eastAsia="Calibri" w:hAnsi="Calibri" w:cs="Times New Roman"/>
        </w:rPr>
      </w:pPr>
      <w:r>
        <w:rPr>
          <w:rFonts w:ascii="Times New Roman" w:eastAsia="Calibri" w:hAnsi="Times New Roman" w:cs="Times New Roman"/>
          <w:sz w:val="28"/>
          <w:szCs w:val="28"/>
        </w:rPr>
        <w:t>Развитие речевого дыхания. Беседа о ягодах, о заготовках. Игра «Ласковое словечко», «Дополни предложение», «Что лишнее?». Повторение стихов. Чтение текста, ответы на вопросы, пересказ.</w:t>
      </w:r>
    </w:p>
    <w:p w14:paraId="51448CE1" w14:textId="77777777" w:rsidR="007B07AA" w:rsidRDefault="007B07AA" w:rsidP="007B07AA">
      <w:pPr>
        <w:spacing w:after="200" w:line="276" w:lineRule="auto"/>
        <w:rPr>
          <w:rFonts w:ascii="Calibri" w:eastAsia="Calibri" w:hAnsi="Calibri" w:cs="Times New Roman"/>
        </w:rPr>
      </w:pPr>
      <w:r>
        <w:rPr>
          <w:rFonts w:ascii="Times New Roman" w:eastAsia="Calibri" w:hAnsi="Times New Roman" w:cs="Times New Roman"/>
          <w:b/>
          <w:sz w:val="28"/>
        </w:rPr>
        <w:t>22.</w:t>
      </w:r>
      <w:r>
        <w:rPr>
          <w:rFonts w:ascii="Times New Roman" w:eastAsia="Calibri" w:hAnsi="Times New Roman" w:cs="Times New Roman"/>
          <w:sz w:val="28"/>
        </w:rPr>
        <w:t xml:space="preserve"> Итоговое занятие</w:t>
      </w:r>
      <w:r>
        <w:rPr>
          <w:rFonts w:ascii="Calibri" w:eastAsia="Calibri" w:hAnsi="Calibri" w:cs="Times New Roman"/>
        </w:rPr>
        <w:t>.</w:t>
      </w:r>
    </w:p>
    <w:p w14:paraId="4DDD6436" w14:textId="77777777" w:rsidR="007B07AA" w:rsidRDefault="007B07AA" w:rsidP="007B07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2.5.Календарный учебный график</w:t>
      </w:r>
    </w:p>
    <w:p w14:paraId="415A489A" w14:textId="77777777" w:rsidR="007B07AA" w:rsidRDefault="007B07AA" w:rsidP="007B07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«Веселая школа»</w:t>
      </w: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129"/>
        <w:gridCol w:w="7092"/>
      </w:tblGrid>
      <w:tr w:rsidR="007B07AA" w14:paraId="7442E821" w14:textId="77777777" w:rsidTr="007B07AA">
        <w:tc>
          <w:tcPr>
            <w:tcW w:w="709" w:type="dxa"/>
            <w:tcBorders>
              <w:top w:val="single" w:sz="4" w:space="0" w:color="auto"/>
              <w:left w:val="single" w:sz="4" w:space="0" w:color="auto"/>
              <w:bottom w:val="single" w:sz="4" w:space="0" w:color="auto"/>
              <w:right w:val="single" w:sz="4" w:space="0" w:color="auto"/>
            </w:tcBorders>
            <w:hideMark/>
          </w:tcPr>
          <w:p w14:paraId="3FA025BF" w14:textId="77777777" w:rsidR="007B07AA" w:rsidRDefault="007B07A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p w14:paraId="7DD4D624" w14:textId="77777777" w:rsidR="007B07AA" w:rsidRDefault="007B07A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9282766" w14:textId="77777777" w:rsidR="007B07AA" w:rsidRDefault="007B07A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Месяц</w:t>
            </w:r>
          </w:p>
        </w:tc>
        <w:tc>
          <w:tcPr>
            <w:tcW w:w="7087" w:type="dxa"/>
            <w:tcBorders>
              <w:top w:val="single" w:sz="4" w:space="0" w:color="auto"/>
              <w:left w:val="single" w:sz="4" w:space="0" w:color="auto"/>
              <w:bottom w:val="single" w:sz="4" w:space="0" w:color="auto"/>
              <w:right w:val="single" w:sz="4" w:space="0" w:color="auto"/>
            </w:tcBorders>
            <w:hideMark/>
          </w:tcPr>
          <w:p w14:paraId="447C6BDD" w14:textId="77777777" w:rsidR="007B07AA" w:rsidRDefault="007B07AA">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 занятия</w:t>
            </w:r>
          </w:p>
        </w:tc>
      </w:tr>
      <w:tr w:rsidR="007B07AA" w14:paraId="3259327A" w14:textId="77777777" w:rsidTr="007B07AA">
        <w:trPr>
          <w:trHeight w:val="457"/>
        </w:trPr>
        <w:tc>
          <w:tcPr>
            <w:tcW w:w="709" w:type="dxa"/>
            <w:vMerge w:val="restart"/>
            <w:tcBorders>
              <w:top w:val="single" w:sz="4" w:space="0" w:color="auto"/>
              <w:left w:val="single" w:sz="4" w:space="0" w:color="auto"/>
              <w:bottom w:val="single" w:sz="4" w:space="0" w:color="auto"/>
              <w:right w:val="single" w:sz="4" w:space="0" w:color="auto"/>
            </w:tcBorders>
            <w:hideMark/>
          </w:tcPr>
          <w:p w14:paraId="45D03AF1"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6071FA41" w14:textId="77777777" w:rsidR="007B07AA" w:rsidRDefault="007B07AA">
            <w:pPr>
              <w:jc w:val="center"/>
            </w:pPr>
            <w:r>
              <w:rPr>
                <w:rFonts w:ascii="Times New Roman" w:eastAsia="Times New Roman" w:hAnsi="Times New Roman" w:cs="Times New Roman"/>
                <w:sz w:val="24"/>
                <w:szCs w:val="24"/>
                <w:lang w:eastAsia="ru-RU"/>
              </w:rPr>
              <w:t>Декабрь</w:t>
            </w:r>
          </w:p>
        </w:tc>
        <w:tc>
          <w:tcPr>
            <w:tcW w:w="7087" w:type="dxa"/>
            <w:tcBorders>
              <w:top w:val="single" w:sz="4" w:space="0" w:color="auto"/>
              <w:left w:val="single" w:sz="4" w:space="0" w:color="auto"/>
              <w:bottom w:val="single" w:sz="4" w:space="0" w:color="auto"/>
              <w:right w:val="single" w:sz="4" w:space="0" w:color="auto"/>
            </w:tcBorders>
            <w:hideMark/>
          </w:tcPr>
          <w:p w14:paraId="0F9A6D21"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Знакомимся с правилами при письме. Инструкция по ТБ.  </w:t>
            </w:r>
          </w:p>
        </w:tc>
      </w:tr>
      <w:tr w:rsidR="007B07AA" w14:paraId="312B93D0" w14:textId="77777777" w:rsidTr="007B07AA">
        <w:trPr>
          <w:trHeight w:val="26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2F24199"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2CB44CD"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0B1B4B7C"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Знакомство друг с другом. </w:t>
            </w:r>
          </w:p>
        </w:tc>
      </w:tr>
      <w:tr w:rsidR="007B07AA" w14:paraId="4B31B58F" w14:textId="77777777" w:rsidTr="007B07AA">
        <w:trPr>
          <w:trHeight w:val="499"/>
        </w:trPr>
        <w:tc>
          <w:tcPr>
            <w:tcW w:w="709" w:type="dxa"/>
            <w:vMerge w:val="restart"/>
            <w:tcBorders>
              <w:top w:val="single" w:sz="4" w:space="0" w:color="auto"/>
              <w:left w:val="single" w:sz="4" w:space="0" w:color="auto"/>
              <w:bottom w:val="single" w:sz="4" w:space="0" w:color="auto"/>
              <w:right w:val="single" w:sz="4" w:space="0" w:color="auto"/>
            </w:tcBorders>
            <w:hideMark/>
          </w:tcPr>
          <w:p w14:paraId="6FD25C24"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7425B927" w14:textId="77777777" w:rsidR="007B07AA" w:rsidRDefault="007B07AA">
            <w:pPr>
              <w:jc w:val="center"/>
            </w:pPr>
            <w:r>
              <w:rPr>
                <w:rFonts w:ascii="Times New Roman" w:eastAsia="Times New Roman" w:hAnsi="Times New Roman" w:cs="Times New Roman"/>
                <w:sz w:val="24"/>
                <w:szCs w:val="24"/>
                <w:lang w:eastAsia="ru-RU"/>
              </w:rPr>
              <w:t>Декабрь</w:t>
            </w:r>
          </w:p>
        </w:tc>
        <w:tc>
          <w:tcPr>
            <w:tcW w:w="7087" w:type="dxa"/>
            <w:tcBorders>
              <w:top w:val="single" w:sz="4" w:space="0" w:color="auto"/>
              <w:left w:val="single" w:sz="4" w:space="0" w:color="auto"/>
              <w:bottom w:val="single" w:sz="4" w:space="0" w:color="auto"/>
              <w:right w:val="single" w:sz="4" w:space="0" w:color="auto"/>
            </w:tcBorders>
            <w:hideMark/>
          </w:tcPr>
          <w:p w14:paraId="663CF28B"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(Здравствуй карандаш)</w:t>
            </w:r>
          </w:p>
        </w:tc>
      </w:tr>
      <w:tr w:rsidR="007B07AA" w14:paraId="56E460D1" w14:textId="77777777" w:rsidTr="007B07AA">
        <w:trPr>
          <w:trHeight w:val="59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D0EFA7A"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2ABF7C1"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2A4C945C"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Рассказ «Наш кабинет» правила поведения в коллективе.</w:t>
            </w:r>
          </w:p>
        </w:tc>
      </w:tr>
      <w:tr w:rsidR="007B07AA" w14:paraId="0E3037D1" w14:textId="77777777" w:rsidTr="007B07AA">
        <w:trPr>
          <w:trHeight w:val="457"/>
        </w:trPr>
        <w:tc>
          <w:tcPr>
            <w:tcW w:w="709" w:type="dxa"/>
            <w:vMerge w:val="restart"/>
            <w:tcBorders>
              <w:top w:val="single" w:sz="4" w:space="0" w:color="auto"/>
              <w:left w:val="single" w:sz="4" w:space="0" w:color="auto"/>
              <w:bottom w:val="single" w:sz="4" w:space="0" w:color="auto"/>
              <w:right w:val="single" w:sz="4" w:space="0" w:color="auto"/>
            </w:tcBorders>
            <w:hideMark/>
          </w:tcPr>
          <w:p w14:paraId="12631223"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7DBB84E1" w14:textId="77777777" w:rsidR="007B07AA" w:rsidRDefault="007B07AA">
            <w:pPr>
              <w:jc w:val="center"/>
            </w:pPr>
            <w:r>
              <w:rPr>
                <w:rFonts w:ascii="Times New Roman" w:eastAsia="Times New Roman" w:hAnsi="Times New Roman" w:cs="Times New Roman"/>
                <w:sz w:val="24"/>
                <w:szCs w:val="24"/>
                <w:lang w:eastAsia="ru-RU"/>
              </w:rPr>
              <w:t>Декабрь</w:t>
            </w:r>
          </w:p>
        </w:tc>
        <w:tc>
          <w:tcPr>
            <w:tcW w:w="7087" w:type="dxa"/>
            <w:tcBorders>
              <w:top w:val="single" w:sz="4" w:space="0" w:color="auto"/>
              <w:left w:val="single" w:sz="4" w:space="0" w:color="auto"/>
              <w:bottom w:val="single" w:sz="4" w:space="0" w:color="auto"/>
              <w:right w:val="single" w:sz="4" w:space="0" w:color="auto"/>
            </w:tcBorders>
            <w:hideMark/>
          </w:tcPr>
          <w:p w14:paraId="1DE5A679"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при письме. Ориентировка на листе бумаги</w:t>
            </w:r>
          </w:p>
        </w:tc>
      </w:tr>
      <w:tr w:rsidR="007B07AA" w14:paraId="2C2A998F" w14:textId="77777777" w:rsidTr="007B07AA">
        <w:trPr>
          <w:trHeight w:val="37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ADA07D1"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96AD449"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225EDBFF"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Игрушки.</w:t>
            </w:r>
          </w:p>
        </w:tc>
      </w:tr>
      <w:tr w:rsidR="007B07AA" w14:paraId="65EDE0E3" w14:textId="77777777" w:rsidTr="007B07AA">
        <w:trPr>
          <w:trHeight w:val="582"/>
        </w:trPr>
        <w:tc>
          <w:tcPr>
            <w:tcW w:w="709" w:type="dxa"/>
            <w:vMerge w:val="restart"/>
            <w:tcBorders>
              <w:top w:val="single" w:sz="4" w:space="0" w:color="auto"/>
              <w:left w:val="single" w:sz="4" w:space="0" w:color="auto"/>
              <w:bottom w:val="single" w:sz="4" w:space="0" w:color="auto"/>
              <w:right w:val="single" w:sz="4" w:space="0" w:color="auto"/>
            </w:tcBorders>
            <w:hideMark/>
          </w:tcPr>
          <w:p w14:paraId="7951C735"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5154284D" w14:textId="77777777" w:rsidR="007B07AA" w:rsidRDefault="007B07AA">
            <w:pPr>
              <w:jc w:val="center"/>
            </w:pPr>
            <w:r>
              <w:rPr>
                <w:rFonts w:ascii="Times New Roman" w:eastAsia="Times New Roman" w:hAnsi="Times New Roman" w:cs="Times New Roman"/>
                <w:sz w:val="24"/>
                <w:szCs w:val="24"/>
                <w:lang w:eastAsia="ru-RU"/>
              </w:rPr>
              <w:t>Декабрь</w:t>
            </w:r>
          </w:p>
        </w:tc>
        <w:tc>
          <w:tcPr>
            <w:tcW w:w="7087" w:type="dxa"/>
            <w:tcBorders>
              <w:top w:val="single" w:sz="4" w:space="0" w:color="auto"/>
              <w:left w:val="single" w:sz="4" w:space="0" w:color="auto"/>
              <w:bottom w:val="single" w:sz="4" w:space="0" w:color="auto"/>
              <w:right w:val="single" w:sz="4" w:space="0" w:color="auto"/>
            </w:tcBorders>
            <w:hideMark/>
          </w:tcPr>
          <w:p w14:paraId="249AE91E"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при письме. Ориентировка на листе бумаги</w:t>
            </w:r>
          </w:p>
        </w:tc>
      </w:tr>
      <w:tr w:rsidR="007B07AA" w14:paraId="6EF39BEF" w14:textId="77777777" w:rsidTr="007B07AA">
        <w:trPr>
          <w:trHeight w:val="29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1D95F1F"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B230F5D"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4B113A3A"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Игрушки.</w:t>
            </w:r>
          </w:p>
        </w:tc>
      </w:tr>
      <w:tr w:rsidR="007B07AA" w14:paraId="21983F22" w14:textId="77777777" w:rsidTr="007B07AA">
        <w:trPr>
          <w:trHeight w:val="679"/>
        </w:trPr>
        <w:tc>
          <w:tcPr>
            <w:tcW w:w="709" w:type="dxa"/>
            <w:vMerge w:val="restart"/>
            <w:tcBorders>
              <w:top w:val="single" w:sz="4" w:space="0" w:color="auto"/>
              <w:left w:val="single" w:sz="4" w:space="0" w:color="auto"/>
              <w:bottom w:val="single" w:sz="4" w:space="0" w:color="auto"/>
              <w:right w:val="single" w:sz="4" w:space="0" w:color="auto"/>
            </w:tcBorders>
            <w:hideMark/>
          </w:tcPr>
          <w:p w14:paraId="12B20A00"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53366450" w14:textId="77777777" w:rsidR="007B07AA" w:rsidRDefault="007B07AA">
            <w:pPr>
              <w:jc w:val="center"/>
            </w:pPr>
            <w:r>
              <w:rPr>
                <w:rFonts w:ascii="Times New Roman" w:eastAsia="Times New Roman" w:hAnsi="Times New Roman" w:cs="Times New Roman"/>
                <w:sz w:val="24"/>
                <w:szCs w:val="24"/>
                <w:lang w:eastAsia="ru-RU"/>
              </w:rPr>
              <w:t>Февраль</w:t>
            </w:r>
          </w:p>
        </w:tc>
        <w:tc>
          <w:tcPr>
            <w:tcW w:w="7087" w:type="dxa"/>
            <w:tcBorders>
              <w:top w:val="single" w:sz="4" w:space="0" w:color="auto"/>
              <w:left w:val="single" w:sz="4" w:space="0" w:color="auto"/>
              <w:bottom w:val="single" w:sz="4" w:space="0" w:color="auto"/>
              <w:right w:val="single" w:sz="4" w:space="0" w:color="auto"/>
            </w:tcBorders>
            <w:hideMark/>
          </w:tcPr>
          <w:p w14:paraId="68B32162" w14:textId="77777777" w:rsidR="007B07AA" w:rsidRDefault="007B07AA">
            <w:pPr>
              <w:shd w:val="clear" w:color="auto" w:fill="FFFFFF"/>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Рисуем вертикальные линии.</w:t>
            </w:r>
          </w:p>
          <w:p w14:paraId="3B14A204"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(Веселый дождик)</w:t>
            </w:r>
          </w:p>
        </w:tc>
      </w:tr>
      <w:tr w:rsidR="007B07AA" w14:paraId="46E59530" w14:textId="77777777" w:rsidTr="007B07AA">
        <w:trPr>
          <w:trHeight w:val="4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8BAC05C"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F726E6C"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44031FBE"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Игра «В магазине»</w:t>
            </w:r>
          </w:p>
        </w:tc>
      </w:tr>
      <w:tr w:rsidR="007B07AA" w14:paraId="0793A473" w14:textId="77777777" w:rsidTr="007B07AA">
        <w:trPr>
          <w:trHeight w:val="596"/>
        </w:trPr>
        <w:tc>
          <w:tcPr>
            <w:tcW w:w="709" w:type="dxa"/>
            <w:vMerge w:val="restart"/>
            <w:tcBorders>
              <w:top w:val="single" w:sz="4" w:space="0" w:color="auto"/>
              <w:left w:val="single" w:sz="4" w:space="0" w:color="auto"/>
              <w:bottom w:val="single" w:sz="4" w:space="0" w:color="auto"/>
              <w:right w:val="single" w:sz="4" w:space="0" w:color="auto"/>
            </w:tcBorders>
            <w:hideMark/>
          </w:tcPr>
          <w:p w14:paraId="7099321E"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4024A761" w14:textId="77777777" w:rsidR="007B07AA" w:rsidRDefault="007B07AA">
            <w:pPr>
              <w:jc w:val="center"/>
            </w:pPr>
            <w:r>
              <w:rPr>
                <w:rFonts w:ascii="Times New Roman" w:eastAsia="Times New Roman" w:hAnsi="Times New Roman" w:cs="Times New Roman"/>
                <w:sz w:val="24"/>
                <w:szCs w:val="24"/>
                <w:lang w:eastAsia="ru-RU"/>
              </w:rPr>
              <w:t>Февраль</w:t>
            </w:r>
          </w:p>
        </w:tc>
        <w:tc>
          <w:tcPr>
            <w:tcW w:w="7087" w:type="dxa"/>
            <w:tcBorders>
              <w:top w:val="single" w:sz="4" w:space="0" w:color="auto"/>
              <w:left w:val="single" w:sz="4" w:space="0" w:color="auto"/>
              <w:bottom w:val="single" w:sz="4" w:space="0" w:color="auto"/>
              <w:right w:val="single" w:sz="4" w:space="0" w:color="auto"/>
            </w:tcBorders>
            <w:hideMark/>
          </w:tcPr>
          <w:p w14:paraId="5935FF17" w14:textId="77777777" w:rsidR="007B07AA" w:rsidRDefault="007B07AA">
            <w:pPr>
              <w:shd w:val="clear" w:color="auto" w:fill="FFFFFF"/>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Рисуем вертикальные линии.</w:t>
            </w:r>
          </w:p>
          <w:p w14:paraId="078800CE"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(Веселый дождик)</w:t>
            </w:r>
          </w:p>
        </w:tc>
      </w:tr>
      <w:tr w:rsidR="007B07AA" w14:paraId="65B8894E" w14:textId="77777777" w:rsidTr="007B07AA">
        <w:trPr>
          <w:trHeight w:val="49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6187970"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3F7973A"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3C71683C"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Человек. Части тела. </w:t>
            </w:r>
          </w:p>
        </w:tc>
      </w:tr>
      <w:tr w:rsidR="007B07AA" w14:paraId="298CDAA0" w14:textId="77777777" w:rsidTr="007B07AA">
        <w:trPr>
          <w:trHeight w:val="637"/>
        </w:trPr>
        <w:tc>
          <w:tcPr>
            <w:tcW w:w="709" w:type="dxa"/>
            <w:vMerge w:val="restart"/>
            <w:tcBorders>
              <w:top w:val="single" w:sz="4" w:space="0" w:color="auto"/>
              <w:left w:val="single" w:sz="4" w:space="0" w:color="auto"/>
              <w:bottom w:val="single" w:sz="4" w:space="0" w:color="auto"/>
              <w:right w:val="single" w:sz="4" w:space="0" w:color="auto"/>
            </w:tcBorders>
            <w:hideMark/>
          </w:tcPr>
          <w:p w14:paraId="7378686C"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6D4AF76F" w14:textId="77777777" w:rsidR="007B07AA" w:rsidRDefault="007B07AA">
            <w:pPr>
              <w:jc w:val="center"/>
            </w:pPr>
            <w:r>
              <w:rPr>
                <w:rFonts w:ascii="Times New Roman" w:eastAsia="Times New Roman" w:hAnsi="Times New Roman" w:cs="Times New Roman"/>
                <w:sz w:val="24"/>
                <w:szCs w:val="24"/>
                <w:lang w:eastAsia="ru-RU"/>
              </w:rPr>
              <w:t>Февраль</w:t>
            </w:r>
          </w:p>
        </w:tc>
        <w:tc>
          <w:tcPr>
            <w:tcW w:w="7087" w:type="dxa"/>
            <w:tcBorders>
              <w:top w:val="single" w:sz="4" w:space="0" w:color="auto"/>
              <w:left w:val="single" w:sz="4" w:space="0" w:color="auto"/>
              <w:bottom w:val="single" w:sz="4" w:space="0" w:color="auto"/>
              <w:right w:val="single" w:sz="4" w:space="0" w:color="auto"/>
            </w:tcBorders>
            <w:hideMark/>
          </w:tcPr>
          <w:p w14:paraId="7003556F" w14:textId="77777777" w:rsidR="007B07AA" w:rsidRDefault="007B07AA">
            <w:pPr>
              <w:shd w:val="clear" w:color="auto" w:fill="FFFFFF"/>
              <w:spacing w:after="0" w:line="240" w:lineRule="auto"/>
              <w:rPr>
                <w:rFonts w:ascii="Times New Roman" w:eastAsia="Calibri" w:hAnsi="Times New Roman" w:cs="Times New Roman"/>
                <w:bCs/>
                <w:spacing w:val="5"/>
                <w:sz w:val="24"/>
                <w:szCs w:val="24"/>
              </w:rPr>
            </w:pPr>
            <w:r>
              <w:rPr>
                <w:rFonts w:ascii="Times New Roman" w:eastAsia="Calibri" w:hAnsi="Times New Roman" w:cs="Times New Roman"/>
                <w:bCs/>
                <w:spacing w:val="5"/>
                <w:sz w:val="24"/>
                <w:szCs w:val="24"/>
              </w:rPr>
              <w:t>Регулируем нажим на карандаш.</w:t>
            </w:r>
          </w:p>
          <w:p w14:paraId="4AF163C2"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5"/>
                <w:sz w:val="24"/>
                <w:szCs w:val="24"/>
              </w:rPr>
              <w:t>(Дождик тише, дождик громче.)</w:t>
            </w:r>
          </w:p>
        </w:tc>
      </w:tr>
      <w:tr w:rsidR="007B07AA" w14:paraId="658DE405" w14:textId="77777777" w:rsidTr="007B07AA">
        <w:trPr>
          <w:trHeight w:val="45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BABFB1A"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FCCD928"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60B39CA9"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Человек. Части тела.</w:t>
            </w:r>
          </w:p>
        </w:tc>
      </w:tr>
      <w:tr w:rsidR="007B07AA" w14:paraId="2983C415" w14:textId="77777777" w:rsidTr="007B07AA">
        <w:trPr>
          <w:trHeight w:val="679"/>
        </w:trPr>
        <w:tc>
          <w:tcPr>
            <w:tcW w:w="709" w:type="dxa"/>
            <w:vMerge w:val="restart"/>
            <w:tcBorders>
              <w:top w:val="single" w:sz="4" w:space="0" w:color="auto"/>
              <w:left w:val="single" w:sz="4" w:space="0" w:color="auto"/>
              <w:bottom w:val="single" w:sz="4" w:space="0" w:color="auto"/>
              <w:right w:val="single" w:sz="4" w:space="0" w:color="auto"/>
            </w:tcBorders>
            <w:hideMark/>
          </w:tcPr>
          <w:p w14:paraId="0F7191D9"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12F4F93E" w14:textId="77777777" w:rsidR="007B07AA" w:rsidRDefault="007B07AA">
            <w:pPr>
              <w:jc w:val="center"/>
            </w:pPr>
            <w:r>
              <w:rPr>
                <w:rFonts w:ascii="Times New Roman" w:eastAsia="Times New Roman" w:hAnsi="Times New Roman" w:cs="Times New Roman"/>
                <w:sz w:val="24"/>
                <w:szCs w:val="24"/>
                <w:lang w:eastAsia="ru-RU"/>
              </w:rPr>
              <w:t>Февраль</w:t>
            </w:r>
          </w:p>
        </w:tc>
        <w:tc>
          <w:tcPr>
            <w:tcW w:w="7087" w:type="dxa"/>
            <w:tcBorders>
              <w:top w:val="single" w:sz="4" w:space="0" w:color="auto"/>
              <w:left w:val="single" w:sz="4" w:space="0" w:color="auto"/>
              <w:bottom w:val="single" w:sz="4" w:space="0" w:color="auto"/>
              <w:right w:val="single" w:sz="4" w:space="0" w:color="auto"/>
            </w:tcBorders>
            <w:hideMark/>
          </w:tcPr>
          <w:p w14:paraId="5B0A76F8" w14:textId="77777777" w:rsidR="007B07AA" w:rsidRDefault="007B07AA">
            <w:pPr>
              <w:shd w:val="clear" w:color="auto" w:fill="FFFFFF"/>
              <w:spacing w:after="0" w:line="240" w:lineRule="auto"/>
              <w:rPr>
                <w:rFonts w:ascii="Times New Roman" w:eastAsia="Calibri" w:hAnsi="Times New Roman" w:cs="Times New Roman"/>
                <w:bCs/>
                <w:spacing w:val="5"/>
                <w:sz w:val="24"/>
                <w:szCs w:val="24"/>
              </w:rPr>
            </w:pPr>
            <w:r>
              <w:rPr>
                <w:rFonts w:ascii="Times New Roman" w:eastAsia="Calibri" w:hAnsi="Times New Roman" w:cs="Times New Roman"/>
                <w:bCs/>
                <w:spacing w:val="5"/>
                <w:sz w:val="24"/>
                <w:szCs w:val="24"/>
              </w:rPr>
              <w:t>Регулируем нажим на карандаш.</w:t>
            </w:r>
          </w:p>
          <w:p w14:paraId="3B82F1D1"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5"/>
                <w:sz w:val="24"/>
                <w:szCs w:val="24"/>
              </w:rPr>
              <w:t>(Дождик тише, дождик громче.)</w:t>
            </w:r>
          </w:p>
        </w:tc>
      </w:tr>
      <w:tr w:rsidR="007B07AA" w14:paraId="47940B6F" w14:textId="77777777" w:rsidTr="007B07AA">
        <w:trPr>
          <w:trHeight w:val="42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F061559"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76DC841"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79A8460B"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Человек. Части тела.</w:t>
            </w:r>
          </w:p>
        </w:tc>
      </w:tr>
      <w:tr w:rsidR="007B07AA" w14:paraId="047736E8" w14:textId="77777777" w:rsidTr="007B07AA">
        <w:trPr>
          <w:trHeight w:val="554"/>
        </w:trPr>
        <w:tc>
          <w:tcPr>
            <w:tcW w:w="709" w:type="dxa"/>
            <w:vMerge w:val="restart"/>
            <w:tcBorders>
              <w:top w:val="single" w:sz="4" w:space="0" w:color="auto"/>
              <w:left w:val="single" w:sz="4" w:space="0" w:color="auto"/>
              <w:bottom w:val="single" w:sz="4" w:space="0" w:color="auto"/>
              <w:right w:val="single" w:sz="4" w:space="0" w:color="auto"/>
            </w:tcBorders>
            <w:hideMark/>
          </w:tcPr>
          <w:p w14:paraId="1587697C"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06E66A74" w14:textId="77777777" w:rsidR="007B07AA" w:rsidRDefault="007B07AA">
            <w:pPr>
              <w:jc w:val="center"/>
            </w:pPr>
            <w:r>
              <w:rPr>
                <w:rFonts w:ascii="Times New Roman" w:eastAsia="Times New Roman" w:hAnsi="Times New Roman" w:cs="Times New Roman"/>
                <w:sz w:val="24"/>
                <w:szCs w:val="24"/>
                <w:lang w:eastAsia="ru-RU"/>
              </w:rPr>
              <w:t>Февраль</w:t>
            </w:r>
          </w:p>
        </w:tc>
        <w:tc>
          <w:tcPr>
            <w:tcW w:w="7087" w:type="dxa"/>
            <w:tcBorders>
              <w:top w:val="single" w:sz="4" w:space="0" w:color="auto"/>
              <w:left w:val="single" w:sz="4" w:space="0" w:color="auto"/>
              <w:bottom w:val="single" w:sz="4" w:space="0" w:color="auto"/>
              <w:right w:val="single" w:sz="4" w:space="0" w:color="auto"/>
            </w:tcBorders>
            <w:hideMark/>
          </w:tcPr>
          <w:p w14:paraId="508EA4A7" w14:textId="77777777" w:rsidR="007B07AA" w:rsidRDefault="007B07AA">
            <w:pPr>
              <w:shd w:val="clear" w:color="auto" w:fill="FFFFFF"/>
              <w:spacing w:after="0" w:line="240" w:lineRule="auto"/>
              <w:ind w:right="14"/>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Рисуем вертикальные линии.</w:t>
            </w:r>
          </w:p>
          <w:p w14:paraId="0B4F8392" w14:textId="77777777" w:rsidR="007B07AA" w:rsidRDefault="007B07AA">
            <w:pPr>
              <w:shd w:val="clear" w:color="auto" w:fill="FFFFFF"/>
              <w:spacing w:after="0" w:line="240" w:lineRule="auto"/>
              <w:ind w:right="14"/>
              <w:rPr>
                <w:rFonts w:ascii="Times New Roman" w:eastAsia="Calibri" w:hAnsi="Times New Roman" w:cs="Times New Roman"/>
                <w:sz w:val="24"/>
                <w:szCs w:val="24"/>
              </w:rPr>
            </w:pPr>
            <w:r>
              <w:rPr>
                <w:rFonts w:ascii="Times New Roman" w:eastAsia="Calibri" w:hAnsi="Times New Roman" w:cs="Times New Roman"/>
                <w:bCs/>
                <w:spacing w:val="-2"/>
                <w:sz w:val="24"/>
                <w:szCs w:val="24"/>
              </w:rPr>
              <w:t>(Строим забор)</w:t>
            </w:r>
            <w:r>
              <w:rPr>
                <w:rFonts w:ascii="Times New Roman" w:eastAsia="Calibri" w:hAnsi="Times New Roman" w:cs="Times New Roman"/>
                <w:i/>
                <w:sz w:val="24"/>
                <w:szCs w:val="24"/>
              </w:rPr>
              <w:t>.</w:t>
            </w:r>
          </w:p>
        </w:tc>
      </w:tr>
      <w:tr w:rsidR="007B07AA" w14:paraId="3A23B16C" w14:textId="77777777" w:rsidTr="007B07AA">
        <w:trPr>
          <w:trHeight w:val="55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C8224F7"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7D10AE5"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099BD414" w14:textId="77777777" w:rsidR="007B07AA" w:rsidRDefault="007B07AA">
            <w:pPr>
              <w:shd w:val="clear" w:color="auto" w:fill="FFFFFF"/>
              <w:spacing w:after="0" w:line="240" w:lineRule="auto"/>
              <w:ind w:right="14"/>
              <w:rPr>
                <w:rFonts w:ascii="Times New Roman" w:eastAsia="Calibri" w:hAnsi="Times New Roman" w:cs="Times New Roman"/>
                <w:sz w:val="24"/>
                <w:szCs w:val="24"/>
              </w:rPr>
            </w:pPr>
            <w:r>
              <w:rPr>
                <w:rFonts w:ascii="Times New Roman" w:eastAsia="Calibri" w:hAnsi="Times New Roman" w:cs="Times New Roman"/>
                <w:sz w:val="24"/>
                <w:szCs w:val="24"/>
              </w:rPr>
              <w:t>Человек. Части тела.</w:t>
            </w:r>
          </w:p>
        </w:tc>
      </w:tr>
      <w:tr w:rsidR="007B07AA" w14:paraId="49671C8C" w14:textId="77777777" w:rsidTr="007B07AA">
        <w:trPr>
          <w:trHeight w:val="513"/>
        </w:trPr>
        <w:tc>
          <w:tcPr>
            <w:tcW w:w="709" w:type="dxa"/>
            <w:vMerge w:val="restart"/>
            <w:tcBorders>
              <w:top w:val="single" w:sz="4" w:space="0" w:color="auto"/>
              <w:left w:val="single" w:sz="4" w:space="0" w:color="auto"/>
              <w:bottom w:val="single" w:sz="4" w:space="0" w:color="auto"/>
              <w:right w:val="single" w:sz="4" w:space="0" w:color="auto"/>
            </w:tcBorders>
            <w:hideMark/>
          </w:tcPr>
          <w:p w14:paraId="065A51E2"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5203EFD1" w14:textId="77777777" w:rsidR="007B07AA" w:rsidRDefault="007B07AA">
            <w:pPr>
              <w:jc w:val="center"/>
            </w:pPr>
            <w:r>
              <w:rPr>
                <w:rFonts w:ascii="Times New Roman" w:eastAsia="Times New Roman" w:hAnsi="Times New Roman" w:cs="Times New Roman"/>
                <w:sz w:val="24"/>
                <w:szCs w:val="24"/>
                <w:lang w:eastAsia="ru-RU"/>
              </w:rPr>
              <w:t>Февраль</w:t>
            </w:r>
          </w:p>
        </w:tc>
        <w:tc>
          <w:tcPr>
            <w:tcW w:w="7087" w:type="dxa"/>
            <w:tcBorders>
              <w:top w:val="single" w:sz="4" w:space="0" w:color="auto"/>
              <w:left w:val="single" w:sz="4" w:space="0" w:color="auto"/>
              <w:bottom w:val="single" w:sz="4" w:space="0" w:color="auto"/>
              <w:right w:val="single" w:sz="4" w:space="0" w:color="auto"/>
            </w:tcBorders>
            <w:hideMark/>
          </w:tcPr>
          <w:p w14:paraId="7C13FEE9" w14:textId="77777777" w:rsidR="007B07AA" w:rsidRDefault="007B07AA">
            <w:pPr>
              <w:shd w:val="clear" w:color="auto" w:fill="FFFFFF"/>
              <w:spacing w:after="0" w:line="240" w:lineRule="auto"/>
              <w:ind w:right="14"/>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Рисуем вертикальные линии.</w:t>
            </w:r>
          </w:p>
          <w:p w14:paraId="2627369E" w14:textId="77777777" w:rsidR="007B07AA" w:rsidRDefault="007B07AA">
            <w:pPr>
              <w:shd w:val="clear" w:color="auto" w:fill="FFFFFF"/>
              <w:spacing w:after="0" w:line="240" w:lineRule="auto"/>
              <w:ind w:right="14"/>
              <w:rPr>
                <w:rFonts w:ascii="Times New Roman" w:eastAsia="Calibri" w:hAnsi="Times New Roman" w:cs="Times New Roman"/>
                <w:sz w:val="24"/>
                <w:szCs w:val="24"/>
              </w:rPr>
            </w:pPr>
            <w:r>
              <w:rPr>
                <w:rFonts w:ascii="Times New Roman" w:eastAsia="Calibri" w:hAnsi="Times New Roman" w:cs="Times New Roman"/>
                <w:bCs/>
                <w:spacing w:val="-2"/>
                <w:sz w:val="24"/>
                <w:szCs w:val="24"/>
              </w:rPr>
              <w:t>(Строим забор)</w:t>
            </w:r>
            <w:r>
              <w:rPr>
                <w:rFonts w:ascii="Times New Roman" w:eastAsia="Calibri" w:hAnsi="Times New Roman" w:cs="Times New Roman"/>
                <w:i/>
                <w:sz w:val="24"/>
                <w:szCs w:val="24"/>
              </w:rPr>
              <w:t>.</w:t>
            </w:r>
          </w:p>
        </w:tc>
      </w:tr>
      <w:tr w:rsidR="007B07AA" w14:paraId="0AC3A9B3" w14:textId="77777777" w:rsidTr="007B07AA">
        <w:trPr>
          <w:trHeight w:val="59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3BEF5D6"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FE9D774"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68FB4645"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Игра « Что это»</w:t>
            </w:r>
          </w:p>
        </w:tc>
      </w:tr>
      <w:tr w:rsidR="007B07AA" w14:paraId="205E1451" w14:textId="77777777" w:rsidTr="007B07AA">
        <w:trPr>
          <w:trHeight w:val="485"/>
        </w:trPr>
        <w:tc>
          <w:tcPr>
            <w:tcW w:w="709" w:type="dxa"/>
            <w:vMerge w:val="restart"/>
            <w:tcBorders>
              <w:top w:val="single" w:sz="4" w:space="0" w:color="auto"/>
              <w:left w:val="single" w:sz="4" w:space="0" w:color="auto"/>
              <w:bottom w:val="single" w:sz="4" w:space="0" w:color="auto"/>
              <w:right w:val="single" w:sz="4" w:space="0" w:color="auto"/>
            </w:tcBorders>
            <w:hideMark/>
          </w:tcPr>
          <w:p w14:paraId="0F51E955"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54712949" w14:textId="77777777" w:rsidR="007B07AA" w:rsidRDefault="007B07AA">
            <w:pPr>
              <w:jc w:val="center"/>
            </w:pPr>
            <w:r>
              <w:rPr>
                <w:rFonts w:ascii="Times New Roman" w:eastAsia="Times New Roman" w:hAnsi="Times New Roman" w:cs="Times New Roman"/>
                <w:sz w:val="24"/>
                <w:szCs w:val="24"/>
                <w:lang w:eastAsia="ru-RU"/>
              </w:rPr>
              <w:t>Февраль</w:t>
            </w:r>
          </w:p>
        </w:tc>
        <w:tc>
          <w:tcPr>
            <w:tcW w:w="7087" w:type="dxa"/>
            <w:tcBorders>
              <w:top w:val="single" w:sz="4" w:space="0" w:color="auto"/>
              <w:left w:val="single" w:sz="4" w:space="0" w:color="auto"/>
              <w:bottom w:val="single" w:sz="4" w:space="0" w:color="auto"/>
              <w:right w:val="single" w:sz="4" w:space="0" w:color="auto"/>
            </w:tcBorders>
            <w:hideMark/>
          </w:tcPr>
          <w:p w14:paraId="1449B355" w14:textId="77777777" w:rsidR="007B07AA" w:rsidRDefault="007B07AA">
            <w:pPr>
              <w:shd w:val="clear" w:color="auto" w:fill="FFFFFF"/>
              <w:spacing w:before="10"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Регулируем нажим на карандаш</w:t>
            </w:r>
          </w:p>
          <w:p w14:paraId="6A71873D" w14:textId="77777777" w:rsidR="007B07AA" w:rsidRDefault="007B07AA">
            <w:pPr>
              <w:shd w:val="clear" w:color="auto" w:fill="FFFFFF"/>
              <w:spacing w:before="10"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(Разукрашиваем забор)</w:t>
            </w:r>
          </w:p>
        </w:tc>
      </w:tr>
      <w:tr w:rsidR="007B07AA" w14:paraId="6B97B07D" w14:textId="77777777" w:rsidTr="007B07AA">
        <w:trPr>
          <w:trHeight w:val="47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43E2325"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ED7135D"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4C0EB738"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Осень. </w:t>
            </w:r>
          </w:p>
        </w:tc>
      </w:tr>
      <w:tr w:rsidR="007B07AA" w14:paraId="6A0AF884" w14:textId="77777777" w:rsidTr="007B07AA">
        <w:trPr>
          <w:trHeight w:val="582"/>
        </w:trPr>
        <w:tc>
          <w:tcPr>
            <w:tcW w:w="709" w:type="dxa"/>
            <w:vMerge w:val="restart"/>
            <w:tcBorders>
              <w:top w:val="single" w:sz="4" w:space="0" w:color="auto"/>
              <w:left w:val="single" w:sz="4" w:space="0" w:color="auto"/>
              <w:bottom w:val="single" w:sz="4" w:space="0" w:color="auto"/>
              <w:right w:val="single" w:sz="4" w:space="0" w:color="auto"/>
            </w:tcBorders>
            <w:hideMark/>
          </w:tcPr>
          <w:p w14:paraId="355AA0C0"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70D5AA9B" w14:textId="77777777" w:rsidR="007B07AA" w:rsidRDefault="007B07AA">
            <w:pPr>
              <w:jc w:val="center"/>
            </w:pPr>
            <w:r>
              <w:rPr>
                <w:rFonts w:ascii="Times New Roman" w:eastAsia="Times New Roman" w:hAnsi="Times New Roman" w:cs="Times New Roman"/>
                <w:sz w:val="24"/>
                <w:szCs w:val="24"/>
                <w:lang w:eastAsia="ru-RU"/>
              </w:rPr>
              <w:t>Февраль</w:t>
            </w:r>
          </w:p>
        </w:tc>
        <w:tc>
          <w:tcPr>
            <w:tcW w:w="7087" w:type="dxa"/>
            <w:tcBorders>
              <w:top w:val="single" w:sz="4" w:space="0" w:color="auto"/>
              <w:left w:val="single" w:sz="4" w:space="0" w:color="auto"/>
              <w:bottom w:val="single" w:sz="4" w:space="0" w:color="auto"/>
              <w:right w:val="single" w:sz="4" w:space="0" w:color="auto"/>
            </w:tcBorders>
            <w:hideMark/>
          </w:tcPr>
          <w:p w14:paraId="4FFEF9BD" w14:textId="77777777" w:rsidR="007B07AA" w:rsidRDefault="007B07AA">
            <w:pPr>
              <w:shd w:val="clear" w:color="auto" w:fill="FFFFFF"/>
              <w:spacing w:before="10"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Регулируем нажим на карандаш</w:t>
            </w:r>
          </w:p>
          <w:p w14:paraId="03BFA433" w14:textId="77777777" w:rsidR="007B07AA" w:rsidRDefault="007B07AA">
            <w:pPr>
              <w:shd w:val="clear" w:color="auto" w:fill="FFFFFF"/>
              <w:spacing w:before="10"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(Разукрашиваем забор)</w:t>
            </w:r>
          </w:p>
        </w:tc>
      </w:tr>
      <w:tr w:rsidR="007B07AA" w14:paraId="03BFE124" w14:textId="77777777" w:rsidTr="007B07AA">
        <w:trPr>
          <w:trHeight w:val="41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1ECBE70"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252AA67"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285FF17C"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Овощи.</w:t>
            </w:r>
          </w:p>
        </w:tc>
      </w:tr>
      <w:tr w:rsidR="007B07AA" w14:paraId="33C18C8F" w14:textId="77777777" w:rsidTr="007B07AA">
        <w:trPr>
          <w:trHeight w:val="596"/>
        </w:trPr>
        <w:tc>
          <w:tcPr>
            <w:tcW w:w="709" w:type="dxa"/>
            <w:vMerge w:val="restart"/>
            <w:tcBorders>
              <w:top w:val="single" w:sz="4" w:space="0" w:color="auto"/>
              <w:left w:val="single" w:sz="4" w:space="0" w:color="auto"/>
              <w:bottom w:val="single" w:sz="4" w:space="0" w:color="auto"/>
              <w:right w:val="single" w:sz="4" w:space="0" w:color="auto"/>
            </w:tcBorders>
            <w:hideMark/>
          </w:tcPr>
          <w:p w14:paraId="732CD34E"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9B33E24"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7087" w:type="dxa"/>
            <w:tcBorders>
              <w:top w:val="single" w:sz="4" w:space="0" w:color="auto"/>
              <w:left w:val="single" w:sz="4" w:space="0" w:color="auto"/>
              <w:bottom w:val="single" w:sz="4" w:space="0" w:color="auto"/>
              <w:right w:val="single" w:sz="4" w:space="0" w:color="auto"/>
            </w:tcBorders>
            <w:hideMark/>
          </w:tcPr>
          <w:p w14:paraId="0C63A6A6" w14:textId="77777777" w:rsidR="007B07AA" w:rsidRDefault="007B07AA">
            <w:pPr>
              <w:shd w:val="clear" w:color="auto" w:fill="FFFFFF"/>
              <w:spacing w:before="29"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Раскрашиваем рисунок</w:t>
            </w:r>
          </w:p>
          <w:p w14:paraId="65FCF14A"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1"/>
                <w:sz w:val="24"/>
                <w:szCs w:val="24"/>
              </w:rPr>
              <w:t>(Цыплята гуляют на лужайке)</w:t>
            </w:r>
          </w:p>
        </w:tc>
      </w:tr>
      <w:tr w:rsidR="007B07AA" w14:paraId="46E7F4CB" w14:textId="77777777" w:rsidTr="007B07AA">
        <w:trPr>
          <w:trHeight w:val="5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33A1A46"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70EBE7C"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7087" w:type="dxa"/>
            <w:tcBorders>
              <w:top w:val="single" w:sz="4" w:space="0" w:color="auto"/>
              <w:left w:val="single" w:sz="4" w:space="0" w:color="auto"/>
              <w:bottom w:val="single" w:sz="4" w:space="0" w:color="auto"/>
              <w:right w:val="single" w:sz="4" w:space="0" w:color="auto"/>
            </w:tcBorders>
            <w:hideMark/>
          </w:tcPr>
          <w:p w14:paraId="5BAE405C"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Фрукты.</w:t>
            </w:r>
          </w:p>
        </w:tc>
      </w:tr>
      <w:tr w:rsidR="007B07AA" w14:paraId="74F1B623" w14:textId="77777777" w:rsidTr="007B07AA">
        <w:trPr>
          <w:trHeight w:val="540"/>
        </w:trPr>
        <w:tc>
          <w:tcPr>
            <w:tcW w:w="709" w:type="dxa"/>
            <w:vMerge w:val="restart"/>
            <w:tcBorders>
              <w:top w:val="single" w:sz="4" w:space="0" w:color="auto"/>
              <w:left w:val="single" w:sz="4" w:space="0" w:color="auto"/>
              <w:bottom w:val="single" w:sz="4" w:space="0" w:color="auto"/>
              <w:right w:val="single" w:sz="4" w:space="0" w:color="auto"/>
            </w:tcBorders>
            <w:hideMark/>
          </w:tcPr>
          <w:p w14:paraId="4BA6F4C0"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5F083DE5" w14:textId="77777777" w:rsidR="007B07AA" w:rsidRDefault="007B07AA">
            <w:pPr>
              <w:jc w:val="center"/>
            </w:pPr>
            <w:r>
              <w:rPr>
                <w:rFonts w:ascii="Times New Roman" w:eastAsia="Times New Roman" w:hAnsi="Times New Roman" w:cs="Times New Roman"/>
                <w:sz w:val="24"/>
                <w:szCs w:val="24"/>
                <w:lang w:eastAsia="ru-RU"/>
              </w:rPr>
              <w:t>Март</w:t>
            </w:r>
          </w:p>
        </w:tc>
        <w:tc>
          <w:tcPr>
            <w:tcW w:w="7087" w:type="dxa"/>
            <w:tcBorders>
              <w:top w:val="single" w:sz="4" w:space="0" w:color="auto"/>
              <w:left w:val="single" w:sz="4" w:space="0" w:color="auto"/>
              <w:bottom w:val="single" w:sz="4" w:space="0" w:color="auto"/>
              <w:right w:val="single" w:sz="4" w:space="0" w:color="auto"/>
            </w:tcBorders>
            <w:hideMark/>
          </w:tcPr>
          <w:p w14:paraId="5A3B535B" w14:textId="77777777" w:rsidR="007B07AA" w:rsidRDefault="007B07AA">
            <w:pPr>
              <w:shd w:val="clear" w:color="auto" w:fill="FFFFFF"/>
              <w:spacing w:before="29"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Раскрашиваем рисунок</w:t>
            </w:r>
          </w:p>
          <w:p w14:paraId="30F9A9BE"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1"/>
                <w:sz w:val="24"/>
                <w:szCs w:val="24"/>
              </w:rPr>
              <w:t>(Цыплята гуляют на лужайке)</w:t>
            </w:r>
          </w:p>
        </w:tc>
      </w:tr>
      <w:tr w:rsidR="007B07AA" w14:paraId="529B4566" w14:textId="77777777" w:rsidTr="007B07AA">
        <w:trPr>
          <w:trHeight w:val="3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7E54DEE"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2EB8EFC"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11D92634"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Составление рассказа.</w:t>
            </w:r>
          </w:p>
        </w:tc>
      </w:tr>
      <w:tr w:rsidR="007B07AA" w14:paraId="5BF461E1" w14:textId="77777777" w:rsidTr="007B07AA">
        <w:trPr>
          <w:trHeight w:val="540"/>
        </w:trPr>
        <w:tc>
          <w:tcPr>
            <w:tcW w:w="709" w:type="dxa"/>
            <w:vMerge w:val="restart"/>
            <w:tcBorders>
              <w:top w:val="single" w:sz="4" w:space="0" w:color="auto"/>
              <w:left w:val="single" w:sz="4" w:space="0" w:color="auto"/>
              <w:bottom w:val="single" w:sz="4" w:space="0" w:color="auto"/>
              <w:right w:val="single" w:sz="4" w:space="0" w:color="auto"/>
            </w:tcBorders>
            <w:hideMark/>
          </w:tcPr>
          <w:p w14:paraId="29C22FD9"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19B270D9" w14:textId="77777777" w:rsidR="007B07AA" w:rsidRDefault="007B07AA">
            <w:pPr>
              <w:jc w:val="center"/>
            </w:pPr>
            <w:r>
              <w:rPr>
                <w:rFonts w:ascii="Times New Roman" w:eastAsia="Times New Roman" w:hAnsi="Times New Roman" w:cs="Times New Roman"/>
                <w:sz w:val="24"/>
                <w:szCs w:val="24"/>
                <w:lang w:eastAsia="ru-RU"/>
              </w:rPr>
              <w:t>Март</w:t>
            </w:r>
          </w:p>
        </w:tc>
        <w:tc>
          <w:tcPr>
            <w:tcW w:w="7087" w:type="dxa"/>
            <w:tcBorders>
              <w:top w:val="single" w:sz="4" w:space="0" w:color="auto"/>
              <w:left w:val="single" w:sz="4" w:space="0" w:color="auto"/>
              <w:bottom w:val="single" w:sz="4" w:space="0" w:color="auto"/>
              <w:right w:val="single" w:sz="4" w:space="0" w:color="auto"/>
            </w:tcBorders>
            <w:hideMark/>
          </w:tcPr>
          <w:p w14:paraId="6DA00694" w14:textId="77777777" w:rsidR="007B07AA" w:rsidRDefault="007B07AA">
            <w:pPr>
              <w:shd w:val="clear" w:color="auto" w:fill="FFFFFF"/>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Горизонтальные линии</w:t>
            </w:r>
          </w:p>
          <w:p w14:paraId="2F293C20"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 xml:space="preserve"> (Учимся рисовать дорожку)</w:t>
            </w:r>
          </w:p>
        </w:tc>
      </w:tr>
      <w:tr w:rsidR="007B07AA" w14:paraId="3C3CD51A" w14:textId="77777777" w:rsidTr="007B07AA">
        <w:trPr>
          <w:trHeight w:val="56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BCECD"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219750C"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05AC40C1"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Дом, мебель.</w:t>
            </w:r>
          </w:p>
        </w:tc>
      </w:tr>
      <w:tr w:rsidR="007B07AA" w14:paraId="0D9F40E6" w14:textId="77777777" w:rsidTr="007B07AA">
        <w:trPr>
          <w:trHeight w:val="540"/>
        </w:trPr>
        <w:tc>
          <w:tcPr>
            <w:tcW w:w="709" w:type="dxa"/>
            <w:vMerge w:val="restart"/>
            <w:tcBorders>
              <w:top w:val="single" w:sz="4" w:space="0" w:color="auto"/>
              <w:left w:val="single" w:sz="4" w:space="0" w:color="auto"/>
              <w:bottom w:val="single" w:sz="4" w:space="0" w:color="auto"/>
              <w:right w:val="single" w:sz="4" w:space="0" w:color="auto"/>
            </w:tcBorders>
            <w:hideMark/>
          </w:tcPr>
          <w:p w14:paraId="04C807A3"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08D9ACBE" w14:textId="77777777" w:rsidR="007B07AA" w:rsidRDefault="007B07AA">
            <w:pPr>
              <w:jc w:val="center"/>
            </w:pPr>
            <w:r>
              <w:rPr>
                <w:rFonts w:ascii="Times New Roman" w:eastAsia="Times New Roman" w:hAnsi="Times New Roman" w:cs="Times New Roman"/>
                <w:sz w:val="24"/>
                <w:szCs w:val="24"/>
                <w:lang w:eastAsia="ru-RU"/>
              </w:rPr>
              <w:t>Март</w:t>
            </w:r>
          </w:p>
        </w:tc>
        <w:tc>
          <w:tcPr>
            <w:tcW w:w="7087" w:type="dxa"/>
            <w:tcBorders>
              <w:top w:val="single" w:sz="4" w:space="0" w:color="auto"/>
              <w:left w:val="single" w:sz="4" w:space="0" w:color="auto"/>
              <w:bottom w:val="single" w:sz="4" w:space="0" w:color="auto"/>
              <w:right w:val="single" w:sz="4" w:space="0" w:color="auto"/>
            </w:tcBorders>
            <w:hideMark/>
          </w:tcPr>
          <w:p w14:paraId="21C4B52A" w14:textId="77777777" w:rsidR="007B07AA" w:rsidRDefault="007B07AA">
            <w:pPr>
              <w:shd w:val="clear" w:color="auto" w:fill="FFFFFF"/>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Горизонтальные линии</w:t>
            </w:r>
          </w:p>
          <w:p w14:paraId="1266D252"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 xml:space="preserve"> (Учимся рисовать дорожку)</w:t>
            </w:r>
          </w:p>
        </w:tc>
      </w:tr>
      <w:tr w:rsidR="007B07AA" w14:paraId="0C2256DB" w14:textId="77777777" w:rsidTr="007B07AA">
        <w:trPr>
          <w:trHeight w:val="41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189785E"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1DB8C90"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5EAC1EB1"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Дом, мебель.</w:t>
            </w:r>
          </w:p>
        </w:tc>
      </w:tr>
      <w:tr w:rsidR="007B07AA" w14:paraId="1907E2D4" w14:textId="77777777" w:rsidTr="007B07AA">
        <w:trPr>
          <w:trHeight w:val="443"/>
        </w:trPr>
        <w:tc>
          <w:tcPr>
            <w:tcW w:w="709" w:type="dxa"/>
            <w:vMerge w:val="restart"/>
            <w:tcBorders>
              <w:top w:val="single" w:sz="4" w:space="0" w:color="auto"/>
              <w:left w:val="single" w:sz="4" w:space="0" w:color="auto"/>
              <w:bottom w:val="single" w:sz="4" w:space="0" w:color="auto"/>
              <w:right w:val="single" w:sz="4" w:space="0" w:color="auto"/>
            </w:tcBorders>
            <w:hideMark/>
          </w:tcPr>
          <w:p w14:paraId="1C6ABEEA"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462AE90E" w14:textId="77777777" w:rsidR="007B07AA" w:rsidRDefault="007B07AA">
            <w:pPr>
              <w:jc w:val="center"/>
            </w:pPr>
            <w:r>
              <w:rPr>
                <w:rFonts w:ascii="Times New Roman" w:eastAsia="Times New Roman" w:hAnsi="Times New Roman" w:cs="Times New Roman"/>
                <w:sz w:val="24"/>
                <w:szCs w:val="24"/>
                <w:lang w:eastAsia="ru-RU"/>
              </w:rPr>
              <w:t>Март</w:t>
            </w:r>
          </w:p>
        </w:tc>
        <w:tc>
          <w:tcPr>
            <w:tcW w:w="7087" w:type="dxa"/>
            <w:tcBorders>
              <w:top w:val="single" w:sz="4" w:space="0" w:color="auto"/>
              <w:left w:val="single" w:sz="4" w:space="0" w:color="auto"/>
              <w:bottom w:val="single" w:sz="4" w:space="0" w:color="auto"/>
              <w:right w:val="single" w:sz="4" w:space="0" w:color="auto"/>
            </w:tcBorders>
            <w:hideMark/>
          </w:tcPr>
          <w:p w14:paraId="773B93F3" w14:textId="77777777" w:rsidR="007B07AA" w:rsidRDefault="007B07AA">
            <w:pPr>
              <w:shd w:val="clear" w:color="auto" w:fill="FFFFFF"/>
              <w:spacing w:before="10"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Горизонтальные линии</w:t>
            </w:r>
          </w:p>
          <w:p w14:paraId="43A7D7A0" w14:textId="77777777" w:rsidR="007B07AA" w:rsidRDefault="007B07AA">
            <w:pPr>
              <w:shd w:val="clear" w:color="auto" w:fill="FFFFFF"/>
              <w:spacing w:before="10"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(Дорожки для автомобилей)</w:t>
            </w:r>
          </w:p>
        </w:tc>
      </w:tr>
      <w:tr w:rsidR="007B07AA" w14:paraId="118B7D93" w14:textId="77777777" w:rsidTr="007B07AA">
        <w:trPr>
          <w:trHeight w:val="66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E95A05A"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D358585"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79501D93"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Дом, мебель.</w:t>
            </w:r>
          </w:p>
        </w:tc>
      </w:tr>
      <w:tr w:rsidR="007B07AA" w14:paraId="6F471DA2" w14:textId="77777777" w:rsidTr="007B07AA">
        <w:trPr>
          <w:trHeight w:val="374"/>
        </w:trPr>
        <w:tc>
          <w:tcPr>
            <w:tcW w:w="709" w:type="dxa"/>
            <w:vMerge w:val="restart"/>
            <w:tcBorders>
              <w:top w:val="single" w:sz="4" w:space="0" w:color="auto"/>
              <w:left w:val="single" w:sz="4" w:space="0" w:color="auto"/>
              <w:bottom w:val="single" w:sz="4" w:space="0" w:color="auto"/>
              <w:right w:val="single" w:sz="4" w:space="0" w:color="auto"/>
            </w:tcBorders>
            <w:hideMark/>
          </w:tcPr>
          <w:p w14:paraId="2F5D3CE8"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26F65538" w14:textId="77777777" w:rsidR="007B07AA" w:rsidRDefault="007B07AA">
            <w:pPr>
              <w:jc w:val="center"/>
            </w:pPr>
            <w:r>
              <w:rPr>
                <w:rFonts w:ascii="Times New Roman" w:eastAsia="Times New Roman" w:hAnsi="Times New Roman" w:cs="Times New Roman"/>
                <w:sz w:val="24"/>
                <w:szCs w:val="24"/>
                <w:lang w:eastAsia="ru-RU"/>
              </w:rPr>
              <w:t>Март</w:t>
            </w:r>
          </w:p>
        </w:tc>
        <w:tc>
          <w:tcPr>
            <w:tcW w:w="7087" w:type="dxa"/>
            <w:tcBorders>
              <w:top w:val="single" w:sz="4" w:space="0" w:color="auto"/>
              <w:left w:val="single" w:sz="4" w:space="0" w:color="auto"/>
              <w:bottom w:val="single" w:sz="4" w:space="0" w:color="auto"/>
              <w:right w:val="single" w:sz="4" w:space="0" w:color="auto"/>
            </w:tcBorders>
            <w:hideMark/>
          </w:tcPr>
          <w:p w14:paraId="532FFD04" w14:textId="77777777" w:rsidR="007B07AA" w:rsidRDefault="007B07AA">
            <w:pPr>
              <w:shd w:val="clear" w:color="auto" w:fill="FFFFFF"/>
              <w:spacing w:before="10"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Горизонтальные линии</w:t>
            </w:r>
          </w:p>
          <w:p w14:paraId="730A5AB7" w14:textId="77777777" w:rsidR="007B07AA" w:rsidRDefault="007B07AA">
            <w:pPr>
              <w:shd w:val="clear" w:color="auto" w:fill="FFFFFF"/>
              <w:spacing w:before="10"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(Дорожки для автомобилей)</w:t>
            </w:r>
          </w:p>
        </w:tc>
      </w:tr>
      <w:tr w:rsidR="007B07AA" w14:paraId="40E3B77F" w14:textId="77777777" w:rsidTr="007B07AA">
        <w:trPr>
          <w:trHeight w:val="37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648B322"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E0CECC0"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50E373F1"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Дом, мебель.</w:t>
            </w:r>
          </w:p>
        </w:tc>
      </w:tr>
      <w:tr w:rsidR="007B07AA" w14:paraId="65830614" w14:textId="77777777" w:rsidTr="007B07AA">
        <w:trPr>
          <w:trHeight w:val="526"/>
        </w:trPr>
        <w:tc>
          <w:tcPr>
            <w:tcW w:w="709" w:type="dxa"/>
            <w:vMerge w:val="restart"/>
            <w:tcBorders>
              <w:top w:val="single" w:sz="4" w:space="0" w:color="auto"/>
              <w:left w:val="single" w:sz="4" w:space="0" w:color="auto"/>
              <w:bottom w:val="single" w:sz="4" w:space="0" w:color="auto"/>
              <w:right w:val="single" w:sz="4" w:space="0" w:color="auto"/>
            </w:tcBorders>
            <w:hideMark/>
          </w:tcPr>
          <w:p w14:paraId="7B035FE5"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4B82CF73" w14:textId="77777777" w:rsidR="007B07AA" w:rsidRDefault="007B07AA">
            <w:pPr>
              <w:jc w:val="center"/>
            </w:pPr>
            <w:r>
              <w:rPr>
                <w:rFonts w:ascii="Times New Roman" w:eastAsia="Times New Roman" w:hAnsi="Times New Roman" w:cs="Times New Roman"/>
                <w:sz w:val="24"/>
                <w:szCs w:val="24"/>
                <w:lang w:eastAsia="ru-RU"/>
              </w:rPr>
              <w:t>Март</w:t>
            </w:r>
          </w:p>
        </w:tc>
        <w:tc>
          <w:tcPr>
            <w:tcW w:w="7087" w:type="dxa"/>
            <w:tcBorders>
              <w:top w:val="single" w:sz="4" w:space="0" w:color="auto"/>
              <w:left w:val="single" w:sz="4" w:space="0" w:color="auto"/>
              <w:bottom w:val="single" w:sz="4" w:space="0" w:color="auto"/>
              <w:right w:val="single" w:sz="4" w:space="0" w:color="auto"/>
            </w:tcBorders>
            <w:hideMark/>
          </w:tcPr>
          <w:p w14:paraId="745D40F9" w14:textId="77777777" w:rsidR="007B07AA" w:rsidRDefault="007B07AA">
            <w:pPr>
              <w:shd w:val="clear" w:color="auto" w:fill="FFFFFF"/>
              <w:spacing w:after="0" w:line="240" w:lineRule="auto"/>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Пунктирные линии</w:t>
            </w:r>
          </w:p>
          <w:p w14:paraId="38927443"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2"/>
                <w:sz w:val="24"/>
                <w:szCs w:val="24"/>
              </w:rPr>
              <w:t>(Чудесный платочек)</w:t>
            </w:r>
          </w:p>
        </w:tc>
      </w:tr>
      <w:tr w:rsidR="007B07AA" w14:paraId="6BC3CFCA" w14:textId="77777777" w:rsidTr="007B07AA">
        <w:trPr>
          <w:trHeight w:val="56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E8D2200"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75E5A0E"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39B18EE6"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Игра «Обставим комнату»</w:t>
            </w:r>
          </w:p>
        </w:tc>
      </w:tr>
      <w:tr w:rsidR="007B07AA" w14:paraId="58C561A5" w14:textId="77777777" w:rsidTr="007B07AA">
        <w:trPr>
          <w:trHeight w:val="512"/>
        </w:trPr>
        <w:tc>
          <w:tcPr>
            <w:tcW w:w="709" w:type="dxa"/>
            <w:vMerge w:val="restart"/>
            <w:tcBorders>
              <w:top w:val="single" w:sz="4" w:space="0" w:color="auto"/>
              <w:left w:val="single" w:sz="4" w:space="0" w:color="auto"/>
              <w:bottom w:val="single" w:sz="4" w:space="0" w:color="auto"/>
              <w:right w:val="single" w:sz="4" w:space="0" w:color="auto"/>
            </w:tcBorders>
            <w:hideMark/>
          </w:tcPr>
          <w:p w14:paraId="5207681A"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013180B2" w14:textId="77777777" w:rsidR="007B07AA" w:rsidRDefault="007B07AA">
            <w:pPr>
              <w:jc w:val="center"/>
            </w:pPr>
            <w:r>
              <w:rPr>
                <w:rFonts w:ascii="Times New Roman" w:eastAsia="Times New Roman" w:hAnsi="Times New Roman" w:cs="Times New Roman"/>
                <w:sz w:val="24"/>
                <w:szCs w:val="24"/>
                <w:lang w:eastAsia="ru-RU"/>
              </w:rPr>
              <w:t>Март</w:t>
            </w:r>
          </w:p>
        </w:tc>
        <w:tc>
          <w:tcPr>
            <w:tcW w:w="7087" w:type="dxa"/>
            <w:tcBorders>
              <w:top w:val="single" w:sz="4" w:space="0" w:color="auto"/>
              <w:left w:val="single" w:sz="4" w:space="0" w:color="auto"/>
              <w:bottom w:val="single" w:sz="4" w:space="0" w:color="auto"/>
              <w:right w:val="single" w:sz="4" w:space="0" w:color="auto"/>
            </w:tcBorders>
            <w:hideMark/>
          </w:tcPr>
          <w:p w14:paraId="6322D892" w14:textId="77777777" w:rsidR="007B07AA" w:rsidRDefault="007B07AA">
            <w:pPr>
              <w:shd w:val="clear" w:color="auto" w:fill="FFFFFF"/>
              <w:spacing w:after="0" w:line="240" w:lineRule="auto"/>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Пунктирные линии</w:t>
            </w:r>
          </w:p>
          <w:p w14:paraId="4ADB43D0"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2"/>
                <w:sz w:val="24"/>
                <w:szCs w:val="24"/>
              </w:rPr>
              <w:t>(Чудесный платочек)</w:t>
            </w:r>
          </w:p>
        </w:tc>
      </w:tr>
      <w:tr w:rsidR="007B07AA" w14:paraId="39FD139E" w14:textId="77777777" w:rsidTr="007B07AA">
        <w:trPr>
          <w:trHeight w:val="582"/>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73FE40A"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91C1917"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25FB6FCF"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Электроприборы. Обсуждение.</w:t>
            </w:r>
          </w:p>
        </w:tc>
      </w:tr>
      <w:tr w:rsidR="007B07AA" w14:paraId="382643FD" w14:textId="77777777" w:rsidTr="007B07AA">
        <w:trPr>
          <w:trHeight w:val="596"/>
        </w:trPr>
        <w:tc>
          <w:tcPr>
            <w:tcW w:w="709" w:type="dxa"/>
            <w:vMerge w:val="restart"/>
            <w:tcBorders>
              <w:top w:val="single" w:sz="4" w:space="0" w:color="auto"/>
              <w:left w:val="single" w:sz="4" w:space="0" w:color="auto"/>
              <w:bottom w:val="single" w:sz="4" w:space="0" w:color="auto"/>
              <w:right w:val="single" w:sz="4" w:space="0" w:color="auto"/>
            </w:tcBorders>
            <w:hideMark/>
          </w:tcPr>
          <w:p w14:paraId="3CE66FD0"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6F5C491D" w14:textId="77777777" w:rsidR="007B07AA" w:rsidRDefault="007B07AA">
            <w:pPr>
              <w:jc w:val="center"/>
            </w:pPr>
            <w:r>
              <w:rPr>
                <w:rFonts w:ascii="Times New Roman" w:eastAsia="Times New Roman" w:hAnsi="Times New Roman" w:cs="Times New Roman"/>
                <w:sz w:val="24"/>
                <w:szCs w:val="24"/>
                <w:lang w:eastAsia="ru-RU"/>
              </w:rPr>
              <w:t>Март</w:t>
            </w:r>
          </w:p>
        </w:tc>
        <w:tc>
          <w:tcPr>
            <w:tcW w:w="7087" w:type="dxa"/>
            <w:tcBorders>
              <w:top w:val="single" w:sz="4" w:space="0" w:color="auto"/>
              <w:left w:val="single" w:sz="4" w:space="0" w:color="auto"/>
              <w:bottom w:val="single" w:sz="4" w:space="0" w:color="auto"/>
              <w:right w:val="single" w:sz="4" w:space="0" w:color="auto"/>
            </w:tcBorders>
            <w:hideMark/>
          </w:tcPr>
          <w:p w14:paraId="426DD379" w14:textId="77777777" w:rsidR="007B07AA" w:rsidRDefault="007B07AA">
            <w:pPr>
              <w:shd w:val="clear" w:color="auto" w:fill="FFFFFF"/>
              <w:spacing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Пунктирные линии</w:t>
            </w:r>
          </w:p>
          <w:p w14:paraId="0A569F34"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1"/>
                <w:sz w:val="24"/>
                <w:szCs w:val="24"/>
              </w:rPr>
              <w:t xml:space="preserve">   (Украсим платочек)</w:t>
            </w:r>
          </w:p>
        </w:tc>
      </w:tr>
      <w:tr w:rsidR="007B07AA" w14:paraId="6E99F05A" w14:textId="77777777" w:rsidTr="007B07AA">
        <w:trPr>
          <w:trHeight w:val="346"/>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F0B204C"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8E2BFDA"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0DE6E989"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Электроприборы. Обсуждение.</w:t>
            </w:r>
          </w:p>
        </w:tc>
      </w:tr>
      <w:tr w:rsidR="007B07AA" w14:paraId="7D7F546A" w14:textId="77777777" w:rsidTr="007B07AA">
        <w:trPr>
          <w:trHeight w:val="639"/>
        </w:trPr>
        <w:tc>
          <w:tcPr>
            <w:tcW w:w="709" w:type="dxa"/>
            <w:vMerge w:val="restart"/>
            <w:tcBorders>
              <w:top w:val="single" w:sz="4" w:space="0" w:color="auto"/>
              <w:left w:val="single" w:sz="4" w:space="0" w:color="auto"/>
              <w:bottom w:val="single" w:sz="4" w:space="0" w:color="auto"/>
              <w:right w:val="single" w:sz="4" w:space="0" w:color="auto"/>
            </w:tcBorders>
            <w:hideMark/>
          </w:tcPr>
          <w:p w14:paraId="22A6A6C1"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22</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6E580FE7" w14:textId="77777777" w:rsidR="007B07AA" w:rsidRDefault="007B07AA">
            <w:pPr>
              <w:jc w:val="center"/>
            </w:pPr>
            <w:r>
              <w:rPr>
                <w:rFonts w:ascii="Times New Roman" w:eastAsia="Times New Roman" w:hAnsi="Times New Roman" w:cs="Times New Roman"/>
                <w:sz w:val="24"/>
                <w:szCs w:val="24"/>
                <w:lang w:eastAsia="ru-RU"/>
              </w:rPr>
              <w:t>Март</w:t>
            </w:r>
          </w:p>
        </w:tc>
        <w:tc>
          <w:tcPr>
            <w:tcW w:w="7087" w:type="dxa"/>
            <w:tcBorders>
              <w:top w:val="single" w:sz="4" w:space="0" w:color="auto"/>
              <w:left w:val="single" w:sz="4" w:space="0" w:color="auto"/>
              <w:bottom w:val="single" w:sz="4" w:space="0" w:color="auto"/>
              <w:right w:val="single" w:sz="4" w:space="0" w:color="auto"/>
            </w:tcBorders>
            <w:hideMark/>
          </w:tcPr>
          <w:p w14:paraId="4367104C" w14:textId="77777777" w:rsidR="007B07AA" w:rsidRDefault="007B07AA">
            <w:pPr>
              <w:shd w:val="clear" w:color="auto" w:fill="FFFFFF"/>
              <w:spacing w:after="0" w:line="240" w:lineRule="auto"/>
              <w:rPr>
                <w:rFonts w:ascii="Times New Roman" w:eastAsia="Calibri" w:hAnsi="Times New Roman" w:cs="Times New Roman"/>
                <w:bCs/>
                <w:spacing w:val="1"/>
                <w:sz w:val="24"/>
                <w:szCs w:val="24"/>
              </w:rPr>
            </w:pPr>
            <w:r>
              <w:rPr>
                <w:rFonts w:ascii="Times New Roman" w:eastAsia="Calibri" w:hAnsi="Times New Roman" w:cs="Times New Roman"/>
                <w:bCs/>
                <w:spacing w:val="1"/>
                <w:sz w:val="24"/>
                <w:szCs w:val="24"/>
              </w:rPr>
              <w:t>Пунктирные линии</w:t>
            </w:r>
          </w:p>
          <w:p w14:paraId="63E9055B"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1"/>
                <w:sz w:val="24"/>
                <w:szCs w:val="24"/>
              </w:rPr>
              <w:t xml:space="preserve">   (Украсим платочек)</w:t>
            </w:r>
          </w:p>
        </w:tc>
      </w:tr>
      <w:tr w:rsidR="007B07AA" w14:paraId="3C4A0C77" w14:textId="77777777" w:rsidTr="007B07AA">
        <w:trPr>
          <w:trHeight w:val="37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8D656FA"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1D38105"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5A09929A"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Семья.</w:t>
            </w:r>
          </w:p>
        </w:tc>
      </w:tr>
      <w:tr w:rsidR="007B07AA" w14:paraId="6FF56207" w14:textId="77777777" w:rsidTr="007B07AA">
        <w:trPr>
          <w:trHeight w:val="415"/>
        </w:trPr>
        <w:tc>
          <w:tcPr>
            <w:tcW w:w="709" w:type="dxa"/>
            <w:vMerge w:val="restart"/>
            <w:tcBorders>
              <w:top w:val="single" w:sz="4" w:space="0" w:color="auto"/>
              <w:left w:val="single" w:sz="4" w:space="0" w:color="auto"/>
              <w:bottom w:val="single" w:sz="4" w:space="0" w:color="auto"/>
              <w:right w:val="single" w:sz="4" w:space="0" w:color="auto"/>
            </w:tcBorders>
            <w:hideMark/>
          </w:tcPr>
          <w:p w14:paraId="7FCD07FE"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7B8A883"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7087" w:type="dxa"/>
            <w:tcBorders>
              <w:top w:val="single" w:sz="4" w:space="0" w:color="auto"/>
              <w:left w:val="single" w:sz="4" w:space="0" w:color="auto"/>
              <w:bottom w:val="single" w:sz="4" w:space="0" w:color="auto"/>
              <w:right w:val="single" w:sz="4" w:space="0" w:color="auto"/>
            </w:tcBorders>
            <w:hideMark/>
          </w:tcPr>
          <w:p w14:paraId="02259292" w14:textId="77777777" w:rsidR="007B07AA" w:rsidRDefault="007B07AA">
            <w:pPr>
              <w:shd w:val="clear" w:color="auto" w:fill="FFFFFF"/>
              <w:spacing w:before="14" w:after="0" w:line="240" w:lineRule="auto"/>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Вертикальные, горизонтальные, наклонные линии</w:t>
            </w:r>
          </w:p>
          <w:p w14:paraId="76748A95" w14:textId="77777777" w:rsidR="007B07AA" w:rsidRDefault="007B07AA">
            <w:pPr>
              <w:shd w:val="clear" w:color="auto" w:fill="FFFFFF"/>
              <w:spacing w:before="14" w:after="0" w:line="240" w:lineRule="auto"/>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 xml:space="preserve">    ( Расчески для куклы)</w:t>
            </w:r>
          </w:p>
        </w:tc>
      </w:tr>
      <w:tr w:rsidR="007B07AA" w14:paraId="19490871" w14:textId="77777777" w:rsidTr="007B07AA">
        <w:trPr>
          <w:trHeight w:val="1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3BE86AD"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F41767C"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7087" w:type="dxa"/>
            <w:tcBorders>
              <w:top w:val="single" w:sz="4" w:space="0" w:color="auto"/>
              <w:left w:val="single" w:sz="4" w:space="0" w:color="auto"/>
              <w:bottom w:val="single" w:sz="4" w:space="0" w:color="auto"/>
              <w:right w:val="single" w:sz="4" w:space="0" w:color="auto"/>
            </w:tcBorders>
            <w:hideMark/>
          </w:tcPr>
          <w:p w14:paraId="7D6B5281"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Семья. Обсуждение.</w:t>
            </w:r>
          </w:p>
        </w:tc>
      </w:tr>
      <w:tr w:rsidR="007B07AA" w14:paraId="056A1D5F" w14:textId="77777777" w:rsidTr="007B07AA">
        <w:trPr>
          <w:trHeight w:val="540"/>
        </w:trPr>
        <w:tc>
          <w:tcPr>
            <w:tcW w:w="709" w:type="dxa"/>
            <w:vMerge w:val="restart"/>
            <w:tcBorders>
              <w:top w:val="single" w:sz="4" w:space="0" w:color="auto"/>
              <w:left w:val="single" w:sz="4" w:space="0" w:color="auto"/>
              <w:bottom w:val="single" w:sz="4" w:space="0" w:color="auto"/>
              <w:right w:val="single" w:sz="4" w:space="0" w:color="auto"/>
            </w:tcBorders>
            <w:hideMark/>
          </w:tcPr>
          <w:p w14:paraId="21D587FB"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17CE731D" w14:textId="77777777" w:rsidR="007B07AA" w:rsidRDefault="007B07AA">
            <w:pPr>
              <w:jc w:val="center"/>
            </w:pPr>
            <w:r>
              <w:rPr>
                <w:rFonts w:ascii="Times New Roman" w:eastAsia="Times New Roman" w:hAnsi="Times New Roman" w:cs="Times New Roman"/>
                <w:sz w:val="24"/>
                <w:szCs w:val="24"/>
                <w:lang w:eastAsia="ru-RU"/>
              </w:rPr>
              <w:t>апрель</w:t>
            </w:r>
          </w:p>
        </w:tc>
        <w:tc>
          <w:tcPr>
            <w:tcW w:w="7087" w:type="dxa"/>
            <w:tcBorders>
              <w:top w:val="single" w:sz="4" w:space="0" w:color="auto"/>
              <w:left w:val="single" w:sz="4" w:space="0" w:color="auto"/>
              <w:bottom w:val="single" w:sz="4" w:space="0" w:color="auto"/>
              <w:right w:val="single" w:sz="4" w:space="0" w:color="auto"/>
            </w:tcBorders>
            <w:hideMark/>
          </w:tcPr>
          <w:p w14:paraId="6622EB96" w14:textId="77777777" w:rsidR="007B07AA" w:rsidRDefault="007B07AA">
            <w:pPr>
              <w:shd w:val="clear" w:color="auto" w:fill="FFFFFF"/>
              <w:spacing w:before="14" w:after="0" w:line="240" w:lineRule="auto"/>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Вертикальные, горизонтальные, наклонные линии</w:t>
            </w:r>
          </w:p>
          <w:p w14:paraId="64B4C157" w14:textId="77777777" w:rsidR="007B07AA" w:rsidRDefault="007B07AA">
            <w:pPr>
              <w:shd w:val="clear" w:color="auto" w:fill="FFFFFF"/>
              <w:spacing w:before="14" w:after="0" w:line="240" w:lineRule="auto"/>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 xml:space="preserve">    ( Расчески для куклы)</w:t>
            </w:r>
          </w:p>
        </w:tc>
      </w:tr>
      <w:tr w:rsidR="007B07AA" w14:paraId="27D14634" w14:textId="77777777" w:rsidTr="007B07AA">
        <w:trPr>
          <w:trHeight w:val="55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2F5752A"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D9CBA2E"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709F3C18"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Семья. Рисование.</w:t>
            </w:r>
          </w:p>
        </w:tc>
      </w:tr>
      <w:tr w:rsidR="007B07AA" w14:paraId="17984317" w14:textId="77777777" w:rsidTr="007B07AA">
        <w:trPr>
          <w:trHeight w:val="610"/>
        </w:trPr>
        <w:tc>
          <w:tcPr>
            <w:tcW w:w="709" w:type="dxa"/>
            <w:vMerge w:val="restart"/>
            <w:tcBorders>
              <w:top w:val="single" w:sz="4" w:space="0" w:color="auto"/>
              <w:left w:val="single" w:sz="4" w:space="0" w:color="auto"/>
              <w:bottom w:val="single" w:sz="4" w:space="0" w:color="auto"/>
              <w:right w:val="single" w:sz="4" w:space="0" w:color="auto"/>
            </w:tcBorders>
            <w:hideMark/>
          </w:tcPr>
          <w:p w14:paraId="227EF882"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7C104EDE" w14:textId="77777777" w:rsidR="007B07AA" w:rsidRDefault="007B07AA">
            <w:pPr>
              <w:jc w:val="center"/>
            </w:pPr>
            <w:r>
              <w:rPr>
                <w:rFonts w:ascii="Times New Roman" w:eastAsia="Times New Roman" w:hAnsi="Times New Roman" w:cs="Times New Roman"/>
                <w:sz w:val="24"/>
                <w:szCs w:val="24"/>
                <w:lang w:eastAsia="ru-RU"/>
              </w:rPr>
              <w:t>апрель</w:t>
            </w:r>
          </w:p>
        </w:tc>
        <w:tc>
          <w:tcPr>
            <w:tcW w:w="7087" w:type="dxa"/>
            <w:tcBorders>
              <w:top w:val="single" w:sz="4" w:space="0" w:color="auto"/>
              <w:left w:val="single" w:sz="4" w:space="0" w:color="auto"/>
              <w:bottom w:val="single" w:sz="4" w:space="0" w:color="auto"/>
              <w:right w:val="single" w:sz="4" w:space="0" w:color="auto"/>
            </w:tcBorders>
            <w:hideMark/>
          </w:tcPr>
          <w:p w14:paraId="18AE8AF8" w14:textId="77777777" w:rsidR="007B07AA" w:rsidRDefault="007B07AA">
            <w:pPr>
              <w:shd w:val="clear" w:color="auto" w:fill="FFFFFF"/>
              <w:spacing w:before="10" w:after="0" w:line="240" w:lineRule="auto"/>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Штриховка горизонтальными линиями</w:t>
            </w:r>
          </w:p>
          <w:p w14:paraId="7B160A5B" w14:textId="77777777" w:rsidR="007B07AA" w:rsidRDefault="007B07AA">
            <w:pPr>
              <w:shd w:val="clear" w:color="auto" w:fill="FFFFFF"/>
              <w:spacing w:before="10" w:after="0" w:line="240" w:lineRule="auto"/>
              <w:rPr>
                <w:rFonts w:ascii="Times New Roman" w:eastAsia="Calibri" w:hAnsi="Times New Roman" w:cs="Times New Roman"/>
                <w:sz w:val="24"/>
                <w:szCs w:val="24"/>
              </w:rPr>
            </w:pPr>
            <w:r>
              <w:rPr>
                <w:rFonts w:ascii="Times New Roman" w:eastAsia="Calibri" w:hAnsi="Times New Roman" w:cs="Times New Roman"/>
                <w:bCs/>
                <w:spacing w:val="-3"/>
                <w:sz w:val="24"/>
                <w:szCs w:val="24"/>
              </w:rPr>
              <w:t xml:space="preserve">    (Учимся штриховать)</w:t>
            </w:r>
          </w:p>
        </w:tc>
      </w:tr>
      <w:tr w:rsidR="007B07AA" w14:paraId="7FC30A19" w14:textId="77777777" w:rsidTr="007B07AA">
        <w:trPr>
          <w:trHeight w:val="49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75290E9"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58E2664"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7963ABCF" w14:textId="77777777" w:rsidR="007B07AA" w:rsidRDefault="007B07AA">
            <w:pPr>
              <w:shd w:val="clear" w:color="auto" w:fill="FFFFFF"/>
              <w:spacing w:before="14" w:after="0" w:line="240" w:lineRule="auto"/>
              <w:rPr>
                <w:rFonts w:ascii="Times New Roman" w:eastAsia="Calibri" w:hAnsi="Times New Roman" w:cs="Times New Roman"/>
                <w:bCs/>
                <w:spacing w:val="-3"/>
                <w:sz w:val="24"/>
                <w:szCs w:val="24"/>
              </w:rPr>
            </w:pPr>
            <w:r>
              <w:rPr>
                <w:rFonts w:ascii="Times New Roman" w:eastAsia="Calibri" w:hAnsi="Times New Roman" w:cs="Times New Roman"/>
                <w:sz w:val="24"/>
                <w:szCs w:val="24"/>
              </w:rPr>
              <w:t>Рассказ по рисунку.</w:t>
            </w:r>
          </w:p>
        </w:tc>
      </w:tr>
      <w:tr w:rsidR="007B07AA" w14:paraId="061F4A4C" w14:textId="77777777" w:rsidTr="007B07AA">
        <w:trPr>
          <w:trHeight w:val="485"/>
        </w:trPr>
        <w:tc>
          <w:tcPr>
            <w:tcW w:w="709" w:type="dxa"/>
            <w:vMerge w:val="restart"/>
            <w:tcBorders>
              <w:top w:val="single" w:sz="4" w:space="0" w:color="auto"/>
              <w:left w:val="single" w:sz="4" w:space="0" w:color="auto"/>
              <w:bottom w:val="single" w:sz="4" w:space="0" w:color="auto"/>
              <w:right w:val="single" w:sz="4" w:space="0" w:color="auto"/>
            </w:tcBorders>
            <w:hideMark/>
          </w:tcPr>
          <w:p w14:paraId="7867627B"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3139FD33" w14:textId="77777777" w:rsidR="007B07AA" w:rsidRDefault="007B07AA">
            <w:pPr>
              <w:jc w:val="center"/>
            </w:pPr>
            <w:r>
              <w:rPr>
                <w:rFonts w:ascii="Times New Roman" w:eastAsia="Times New Roman" w:hAnsi="Times New Roman" w:cs="Times New Roman"/>
                <w:sz w:val="24"/>
                <w:szCs w:val="24"/>
                <w:lang w:eastAsia="ru-RU"/>
              </w:rPr>
              <w:t>апрель</w:t>
            </w:r>
          </w:p>
        </w:tc>
        <w:tc>
          <w:tcPr>
            <w:tcW w:w="7087" w:type="dxa"/>
            <w:tcBorders>
              <w:top w:val="single" w:sz="4" w:space="0" w:color="auto"/>
              <w:left w:val="single" w:sz="4" w:space="0" w:color="auto"/>
              <w:bottom w:val="single" w:sz="4" w:space="0" w:color="auto"/>
              <w:right w:val="single" w:sz="4" w:space="0" w:color="auto"/>
            </w:tcBorders>
            <w:hideMark/>
          </w:tcPr>
          <w:p w14:paraId="18B35264" w14:textId="77777777" w:rsidR="007B07AA" w:rsidRDefault="007B07AA">
            <w:pPr>
              <w:shd w:val="clear" w:color="auto" w:fill="FFFFFF"/>
              <w:spacing w:before="10" w:after="0" w:line="240" w:lineRule="auto"/>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Штриховка горизонтальными линиями</w:t>
            </w:r>
          </w:p>
          <w:p w14:paraId="326C7708" w14:textId="77777777" w:rsidR="007B07AA" w:rsidRDefault="007B07AA">
            <w:pPr>
              <w:shd w:val="clear" w:color="auto" w:fill="FFFFFF"/>
              <w:spacing w:before="10" w:after="0" w:line="240" w:lineRule="auto"/>
              <w:rPr>
                <w:rFonts w:ascii="Times New Roman" w:eastAsia="Calibri" w:hAnsi="Times New Roman" w:cs="Times New Roman"/>
                <w:sz w:val="24"/>
                <w:szCs w:val="24"/>
              </w:rPr>
            </w:pPr>
            <w:r>
              <w:rPr>
                <w:rFonts w:ascii="Times New Roman" w:eastAsia="Calibri" w:hAnsi="Times New Roman" w:cs="Times New Roman"/>
                <w:bCs/>
                <w:spacing w:val="-3"/>
                <w:sz w:val="24"/>
                <w:szCs w:val="24"/>
              </w:rPr>
              <w:t xml:space="preserve">    (Учимся штриховать)</w:t>
            </w:r>
          </w:p>
        </w:tc>
      </w:tr>
      <w:tr w:rsidR="007B07AA" w14:paraId="567B350C" w14:textId="77777777" w:rsidTr="007B07AA">
        <w:trPr>
          <w:trHeight w:val="36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971F7A9"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436F520"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6B66814C"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Посуда.</w:t>
            </w:r>
          </w:p>
        </w:tc>
      </w:tr>
      <w:tr w:rsidR="007B07AA" w14:paraId="74FA5BFE" w14:textId="77777777" w:rsidTr="007B07AA">
        <w:trPr>
          <w:trHeight w:val="540"/>
        </w:trPr>
        <w:tc>
          <w:tcPr>
            <w:tcW w:w="709" w:type="dxa"/>
            <w:vMerge w:val="restart"/>
            <w:tcBorders>
              <w:top w:val="single" w:sz="4" w:space="0" w:color="auto"/>
              <w:left w:val="single" w:sz="4" w:space="0" w:color="auto"/>
              <w:bottom w:val="single" w:sz="4" w:space="0" w:color="auto"/>
              <w:right w:val="single" w:sz="4" w:space="0" w:color="auto"/>
            </w:tcBorders>
            <w:hideMark/>
          </w:tcPr>
          <w:p w14:paraId="4FAEF1B0"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057ACF19" w14:textId="77777777" w:rsidR="007B07AA" w:rsidRDefault="007B07AA">
            <w:pPr>
              <w:jc w:val="center"/>
            </w:pPr>
            <w:r>
              <w:rPr>
                <w:rFonts w:ascii="Times New Roman" w:eastAsia="Times New Roman" w:hAnsi="Times New Roman" w:cs="Times New Roman"/>
                <w:sz w:val="24"/>
                <w:szCs w:val="24"/>
                <w:lang w:eastAsia="ru-RU"/>
              </w:rPr>
              <w:t>апрель</w:t>
            </w:r>
          </w:p>
        </w:tc>
        <w:tc>
          <w:tcPr>
            <w:tcW w:w="7087" w:type="dxa"/>
            <w:tcBorders>
              <w:top w:val="single" w:sz="4" w:space="0" w:color="auto"/>
              <w:left w:val="single" w:sz="4" w:space="0" w:color="auto"/>
              <w:bottom w:val="single" w:sz="4" w:space="0" w:color="auto"/>
              <w:right w:val="single" w:sz="4" w:space="0" w:color="auto"/>
            </w:tcBorders>
            <w:hideMark/>
          </w:tcPr>
          <w:p w14:paraId="5367A39C" w14:textId="77777777" w:rsidR="007B07AA" w:rsidRDefault="007B07AA">
            <w:pPr>
              <w:shd w:val="clear" w:color="auto" w:fill="FFFFFF"/>
              <w:spacing w:before="5" w:after="0" w:line="240" w:lineRule="auto"/>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Штриховка вертикальными линиями</w:t>
            </w:r>
          </w:p>
          <w:p w14:paraId="49FC73FC" w14:textId="77777777" w:rsidR="007B07AA" w:rsidRDefault="007B07AA">
            <w:pPr>
              <w:shd w:val="clear" w:color="auto" w:fill="FFFFFF"/>
              <w:spacing w:before="5" w:after="0" w:line="240" w:lineRule="auto"/>
              <w:rPr>
                <w:rFonts w:ascii="Times New Roman" w:eastAsia="Calibri" w:hAnsi="Times New Roman" w:cs="Times New Roman"/>
                <w:sz w:val="24"/>
                <w:szCs w:val="24"/>
              </w:rPr>
            </w:pPr>
            <w:r>
              <w:rPr>
                <w:rFonts w:ascii="Times New Roman" w:eastAsia="Calibri" w:hAnsi="Times New Roman" w:cs="Times New Roman"/>
                <w:bCs/>
                <w:spacing w:val="-2"/>
                <w:sz w:val="24"/>
                <w:szCs w:val="24"/>
              </w:rPr>
              <w:t xml:space="preserve">       (Учимся штриховать)</w:t>
            </w:r>
          </w:p>
        </w:tc>
      </w:tr>
      <w:tr w:rsidR="007B07AA" w14:paraId="5B32B2F9" w14:textId="77777777" w:rsidTr="007B07AA">
        <w:trPr>
          <w:trHeight w:val="33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3A80A1F"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0992201"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2DBA3291"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Посуда.</w:t>
            </w:r>
          </w:p>
        </w:tc>
      </w:tr>
      <w:tr w:rsidR="007B07AA" w14:paraId="037305B2" w14:textId="77777777" w:rsidTr="007B07AA">
        <w:trPr>
          <w:trHeight w:val="402"/>
        </w:trPr>
        <w:tc>
          <w:tcPr>
            <w:tcW w:w="709" w:type="dxa"/>
            <w:vMerge w:val="restart"/>
            <w:tcBorders>
              <w:top w:val="single" w:sz="4" w:space="0" w:color="auto"/>
              <w:left w:val="single" w:sz="4" w:space="0" w:color="auto"/>
              <w:bottom w:val="single" w:sz="4" w:space="0" w:color="auto"/>
              <w:right w:val="single" w:sz="4" w:space="0" w:color="auto"/>
            </w:tcBorders>
            <w:hideMark/>
          </w:tcPr>
          <w:p w14:paraId="4308F38B"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4973E35A" w14:textId="77777777" w:rsidR="007B07AA" w:rsidRDefault="007B07AA">
            <w:pPr>
              <w:jc w:val="center"/>
            </w:pPr>
            <w:r>
              <w:rPr>
                <w:rFonts w:ascii="Times New Roman" w:eastAsia="Times New Roman" w:hAnsi="Times New Roman" w:cs="Times New Roman"/>
                <w:sz w:val="24"/>
                <w:szCs w:val="24"/>
                <w:lang w:eastAsia="ru-RU"/>
              </w:rPr>
              <w:t>апрель</w:t>
            </w:r>
          </w:p>
        </w:tc>
        <w:tc>
          <w:tcPr>
            <w:tcW w:w="7087" w:type="dxa"/>
            <w:tcBorders>
              <w:top w:val="single" w:sz="4" w:space="0" w:color="auto"/>
              <w:left w:val="single" w:sz="4" w:space="0" w:color="auto"/>
              <w:bottom w:val="single" w:sz="4" w:space="0" w:color="auto"/>
              <w:right w:val="single" w:sz="4" w:space="0" w:color="auto"/>
            </w:tcBorders>
            <w:hideMark/>
          </w:tcPr>
          <w:p w14:paraId="7DE5D4F3" w14:textId="77777777" w:rsidR="007B07AA" w:rsidRDefault="007B07AA">
            <w:pPr>
              <w:shd w:val="clear" w:color="auto" w:fill="FFFFFF"/>
              <w:spacing w:before="5" w:after="0" w:line="240" w:lineRule="auto"/>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Штриховка вертикальными линиями</w:t>
            </w:r>
          </w:p>
          <w:p w14:paraId="752765A3" w14:textId="77777777" w:rsidR="007B07AA" w:rsidRDefault="007B07AA">
            <w:pPr>
              <w:shd w:val="clear" w:color="auto" w:fill="FFFFFF"/>
              <w:spacing w:before="5" w:after="0" w:line="240" w:lineRule="auto"/>
              <w:rPr>
                <w:rFonts w:ascii="Times New Roman" w:eastAsia="Calibri" w:hAnsi="Times New Roman" w:cs="Times New Roman"/>
                <w:sz w:val="24"/>
                <w:szCs w:val="24"/>
              </w:rPr>
            </w:pPr>
            <w:r>
              <w:rPr>
                <w:rFonts w:ascii="Times New Roman" w:eastAsia="Calibri" w:hAnsi="Times New Roman" w:cs="Times New Roman"/>
                <w:bCs/>
                <w:spacing w:val="-2"/>
                <w:sz w:val="24"/>
                <w:szCs w:val="24"/>
              </w:rPr>
              <w:t xml:space="preserve">       (Учимся штриховать)</w:t>
            </w:r>
          </w:p>
        </w:tc>
      </w:tr>
      <w:tr w:rsidR="007B07AA" w14:paraId="4563E17D" w14:textId="77777777" w:rsidTr="007B07AA">
        <w:trPr>
          <w:trHeight w:val="34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EAE2B4B"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ABFCDD7"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1B4872AC"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Продукты питания. </w:t>
            </w:r>
          </w:p>
        </w:tc>
      </w:tr>
      <w:tr w:rsidR="007B07AA" w14:paraId="084407D7" w14:textId="77777777" w:rsidTr="007B07AA">
        <w:trPr>
          <w:trHeight w:val="485"/>
        </w:trPr>
        <w:tc>
          <w:tcPr>
            <w:tcW w:w="709" w:type="dxa"/>
            <w:vMerge w:val="restart"/>
            <w:tcBorders>
              <w:top w:val="single" w:sz="4" w:space="0" w:color="auto"/>
              <w:left w:val="single" w:sz="4" w:space="0" w:color="auto"/>
              <w:bottom w:val="single" w:sz="4" w:space="0" w:color="auto"/>
              <w:right w:val="single" w:sz="4" w:space="0" w:color="auto"/>
            </w:tcBorders>
            <w:hideMark/>
          </w:tcPr>
          <w:p w14:paraId="23CE4A4F"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3C0580A2" w14:textId="77777777" w:rsidR="007B07AA" w:rsidRDefault="007B07AA">
            <w:pPr>
              <w:jc w:val="center"/>
            </w:pPr>
            <w:r>
              <w:rPr>
                <w:rFonts w:ascii="Times New Roman" w:eastAsia="Times New Roman" w:hAnsi="Times New Roman" w:cs="Times New Roman"/>
                <w:sz w:val="24"/>
                <w:szCs w:val="24"/>
                <w:lang w:eastAsia="ru-RU"/>
              </w:rPr>
              <w:t>апрель</w:t>
            </w:r>
          </w:p>
        </w:tc>
        <w:tc>
          <w:tcPr>
            <w:tcW w:w="7087" w:type="dxa"/>
            <w:tcBorders>
              <w:top w:val="single" w:sz="4" w:space="0" w:color="auto"/>
              <w:left w:val="single" w:sz="4" w:space="0" w:color="auto"/>
              <w:bottom w:val="single" w:sz="4" w:space="0" w:color="auto"/>
              <w:right w:val="single" w:sz="4" w:space="0" w:color="auto"/>
            </w:tcBorders>
            <w:hideMark/>
          </w:tcPr>
          <w:p w14:paraId="3A2488B7" w14:textId="77777777" w:rsidR="007B07AA" w:rsidRDefault="007B07AA">
            <w:pPr>
              <w:spacing w:after="0" w:line="240" w:lineRule="auto"/>
              <w:ind w:right="-142"/>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Штриховка наклонными линиями</w:t>
            </w:r>
          </w:p>
          <w:p w14:paraId="269DA15C" w14:textId="77777777" w:rsidR="007B07AA" w:rsidRDefault="007B07AA">
            <w:pPr>
              <w:spacing w:after="0" w:line="240" w:lineRule="auto"/>
              <w:ind w:right="-142"/>
              <w:rPr>
                <w:rFonts w:ascii="Times New Roman" w:eastAsia="Calibri" w:hAnsi="Times New Roman" w:cs="Times New Roman"/>
                <w:sz w:val="24"/>
                <w:szCs w:val="24"/>
              </w:rPr>
            </w:pPr>
            <w:r>
              <w:rPr>
                <w:rFonts w:ascii="Times New Roman" w:eastAsia="Calibri" w:hAnsi="Times New Roman" w:cs="Times New Roman"/>
                <w:bCs/>
                <w:spacing w:val="-3"/>
                <w:sz w:val="24"/>
                <w:szCs w:val="24"/>
              </w:rPr>
              <w:t>(Учимся штриховать</w:t>
            </w:r>
            <w:r>
              <w:rPr>
                <w:rFonts w:ascii="Times New Roman" w:eastAsia="Calibri" w:hAnsi="Times New Roman" w:cs="Times New Roman"/>
                <w:sz w:val="24"/>
                <w:szCs w:val="24"/>
              </w:rPr>
              <w:br w:type="column"/>
              <w:t>)</w:t>
            </w:r>
          </w:p>
        </w:tc>
      </w:tr>
      <w:tr w:rsidR="007B07AA" w14:paraId="49FB581B" w14:textId="77777777" w:rsidTr="007B07AA">
        <w:trPr>
          <w:trHeight w:val="6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4ED662C"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2758020"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40C112CF"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Продукты питания. </w:t>
            </w:r>
          </w:p>
        </w:tc>
      </w:tr>
      <w:tr w:rsidR="007B07AA" w14:paraId="00C47A69" w14:textId="77777777" w:rsidTr="007B07AA">
        <w:trPr>
          <w:trHeight w:val="679"/>
        </w:trPr>
        <w:tc>
          <w:tcPr>
            <w:tcW w:w="709" w:type="dxa"/>
            <w:vMerge w:val="restart"/>
            <w:tcBorders>
              <w:top w:val="single" w:sz="4" w:space="0" w:color="auto"/>
              <w:left w:val="single" w:sz="4" w:space="0" w:color="auto"/>
              <w:bottom w:val="single" w:sz="4" w:space="0" w:color="auto"/>
              <w:right w:val="single" w:sz="4" w:space="0" w:color="auto"/>
            </w:tcBorders>
            <w:hideMark/>
          </w:tcPr>
          <w:p w14:paraId="4A6FD388"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3F12EC70" w14:textId="77777777" w:rsidR="007B07AA" w:rsidRDefault="007B07AA">
            <w:pPr>
              <w:jc w:val="center"/>
            </w:pPr>
            <w:r>
              <w:rPr>
                <w:rFonts w:ascii="Times New Roman" w:eastAsia="Times New Roman" w:hAnsi="Times New Roman" w:cs="Times New Roman"/>
                <w:sz w:val="24"/>
                <w:szCs w:val="24"/>
                <w:lang w:eastAsia="ru-RU"/>
              </w:rPr>
              <w:t>апрель</w:t>
            </w:r>
          </w:p>
        </w:tc>
        <w:tc>
          <w:tcPr>
            <w:tcW w:w="7087" w:type="dxa"/>
            <w:tcBorders>
              <w:top w:val="single" w:sz="4" w:space="0" w:color="auto"/>
              <w:left w:val="single" w:sz="4" w:space="0" w:color="auto"/>
              <w:bottom w:val="single" w:sz="4" w:space="0" w:color="auto"/>
              <w:right w:val="single" w:sz="4" w:space="0" w:color="auto"/>
            </w:tcBorders>
            <w:hideMark/>
          </w:tcPr>
          <w:p w14:paraId="54054AF8" w14:textId="77777777" w:rsidR="007B07AA" w:rsidRDefault="007B07AA">
            <w:pPr>
              <w:spacing w:after="0" w:line="240" w:lineRule="auto"/>
              <w:ind w:right="-142"/>
              <w:rPr>
                <w:rFonts w:ascii="Times New Roman" w:eastAsia="Calibri" w:hAnsi="Times New Roman" w:cs="Times New Roman"/>
                <w:bCs/>
                <w:spacing w:val="-3"/>
                <w:sz w:val="24"/>
                <w:szCs w:val="24"/>
              </w:rPr>
            </w:pPr>
            <w:r>
              <w:rPr>
                <w:rFonts w:ascii="Times New Roman" w:eastAsia="Calibri" w:hAnsi="Times New Roman" w:cs="Times New Roman"/>
                <w:bCs/>
                <w:spacing w:val="-3"/>
                <w:sz w:val="24"/>
                <w:szCs w:val="24"/>
              </w:rPr>
              <w:t>Штриховка наклонными линиями</w:t>
            </w:r>
          </w:p>
          <w:p w14:paraId="6A19F477" w14:textId="77777777" w:rsidR="007B07AA" w:rsidRDefault="007B07AA">
            <w:pPr>
              <w:spacing w:after="0" w:line="240" w:lineRule="auto"/>
              <w:ind w:right="-142"/>
              <w:rPr>
                <w:rFonts w:ascii="Times New Roman" w:eastAsia="Calibri" w:hAnsi="Times New Roman" w:cs="Times New Roman"/>
                <w:sz w:val="24"/>
                <w:szCs w:val="24"/>
              </w:rPr>
            </w:pPr>
            <w:r>
              <w:rPr>
                <w:rFonts w:ascii="Times New Roman" w:eastAsia="Calibri" w:hAnsi="Times New Roman" w:cs="Times New Roman"/>
                <w:bCs/>
                <w:spacing w:val="-3"/>
                <w:sz w:val="24"/>
                <w:szCs w:val="24"/>
              </w:rPr>
              <w:t>(Учимся штриховать</w:t>
            </w:r>
            <w:r>
              <w:rPr>
                <w:rFonts w:ascii="Times New Roman" w:eastAsia="Calibri" w:hAnsi="Times New Roman" w:cs="Times New Roman"/>
                <w:sz w:val="24"/>
                <w:szCs w:val="24"/>
              </w:rPr>
              <w:br w:type="column"/>
              <w:t>)</w:t>
            </w:r>
          </w:p>
        </w:tc>
      </w:tr>
      <w:tr w:rsidR="007B07AA" w14:paraId="72DB474D" w14:textId="77777777" w:rsidTr="007B07AA">
        <w:trPr>
          <w:trHeight w:val="41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C98C751"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C23389B"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4E3F70E8"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витаминах.</w:t>
            </w:r>
          </w:p>
        </w:tc>
      </w:tr>
      <w:tr w:rsidR="007B07AA" w14:paraId="7EC6936B" w14:textId="77777777" w:rsidTr="007B07AA">
        <w:trPr>
          <w:trHeight w:val="610"/>
        </w:trPr>
        <w:tc>
          <w:tcPr>
            <w:tcW w:w="709" w:type="dxa"/>
            <w:vMerge w:val="restart"/>
            <w:tcBorders>
              <w:top w:val="single" w:sz="4" w:space="0" w:color="auto"/>
              <w:left w:val="single" w:sz="4" w:space="0" w:color="auto"/>
              <w:bottom w:val="single" w:sz="4" w:space="0" w:color="auto"/>
              <w:right w:val="single" w:sz="4" w:space="0" w:color="auto"/>
            </w:tcBorders>
            <w:hideMark/>
          </w:tcPr>
          <w:p w14:paraId="614B38B3"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1DCB223E"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7087" w:type="dxa"/>
            <w:tcBorders>
              <w:top w:val="single" w:sz="4" w:space="0" w:color="auto"/>
              <w:left w:val="single" w:sz="4" w:space="0" w:color="auto"/>
              <w:bottom w:val="single" w:sz="4" w:space="0" w:color="auto"/>
              <w:right w:val="single" w:sz="4" w:space="0" w:color="auto"/>
            </w:tcBorders>
            <w:hideMark/>
          </w:tcPr>
          <w:p w14:paraId="14ED57A1" w14:textId="77777777" w:rsidR="007B07AA" w:rsidRDefault="007B07AA">
            <w:pPr>
              <w:shd w:val="clear" w:color="auto" w:fill="FFFFFF"/>
              <w:spacing w:after="0" w:line="240" w:lineRule="auto"/>
              <w:rPr>
                <w:rFonts w:ascii="Times New Roman" w:eastAsia="Calibri" w:hAnsi="Times New Roman" w:cs="Times New Roman"/>
                <w:bCs/>
                <w:spacing w:val="-7"/>
                <w:sz w:val="24"/>
                <w:szCs w:val="24"/>
              </w:rPr>
            </w:pPr>
            <w:r>
              <w:rPr>
                <w:rFonts w:ascii="Times New Roman" w:eastAsia="Calibri" w:hAnsi="Times New Roman" w:cs="Times New Roman"/>
                <w:bCs/>
                <w:spacing w:val="-7"/>
                <w:sz w:val="24"/>
                <w:szCs w:val="24"/>
              </w:rPr>
              <w:t>Рисование  по точкам</w:t>
            </w:r>
          </w:p>
          <w:p w14:paraId="70476A51" w14:textId="77777777" w:rsidR="007B07AA" w:rsidRDefault="007B07AA">
            <w:pPr>
              <w:shd w:val="clear" w:color="auto" w:fill="FFFFFF"/>
              <w:spacing w:after="0" w:line="240" w:lineRule="auto"/>
              <w:rPr>
                <w:rFonts w:ascii="Times New Roman" w:eastAsia="Calibri" w:hAnsi="Times New Roman" w:cs="Times New Roman"/>
                <w:bCs/>
                <w:spacing w:val="-7"/>
                <w:sz w:val="24"/>
                <w:szCs w:val="24"/>
              </w:rPr>
            </w:pPr>
            <w:r>
              <w:rPr>
                <w:rFonts w:ascii="Times New Roman" w:eastAsia="Calibri" w:hAnsi="Times New Roman" w:cs="Times New Roman"/>
                <w:bCs/>
                <w:spacing w:val="-7"/>
                <w:sz w:val="24"/>
                <w:szCs w:val="24"/>
              </w:rPr>
              <w:t xml:space="preserve">  (Учимся рисовать по точкам)</w:t>
            </w:r>
          </w:p>
        </w:tc>
      </w:tr>
      <w:tr w:rsidR="007B07AA" w14:paraId="4D5F495D" w14:textId="77777777" w:rsidTr="007B07AA">
        <w:trPr>
          <w:trHeight w:val="49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3126297"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35CF1EE"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7087" w:type="dxa"/>
            <w:tcBorders>
              <w:top w:val="single" w:sz="4" w:space="0" w:color="auto"/>
              <w:left w:val="single" w:sz="4" w:space="0" w:color="auto"/>
              <w:bottom w:val="single" w:sz="4" w:space="0" w:color="auto"/>
              <w:right w:val="single" w:sz="4" w:space="0" w:color="auto"/>
            </w:tcBorders>
            <w:hideMark/>
          </w:tcPr>
          <w:p w14:paraId="6FB9FE57"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Беседа о витаминах.</w:t>
            </w:r>
          </w:p>
        </w:tc>
      </w:tr>
      <w:tr w:rsidR="007B07AA" w14:paraId="7F3018EC" w14:textId="77777777" w:rsidTr="007B07AA">
        <w:trPr>
          <w:trHeight w:val="623"/>
        </w:trPr>
        <w:tc>
          <w:tcPr>
            <w:tcW w:w="709" w:type="dxa"/>
            <w:vMerge w:val="restart"/>
            <w:tcBorders>
              <w:top w:val="single" w:sz="4" w:space="0" w:color="auto"/>
              <w:left w:val="single" w:sz="4" w:space="0" w:color="auto"/>
              <w:bottom w:val="single" w:sz="4" w:space="0" w:color="auto"/>
              <w:right w:val="single" w:sz="4" w:space="0" w:color="auto"/>
            </w:tcBorders>
            <w:hideMark/>
          </w:tcPr>
          <w:p w14:paraId="5B8E5511"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7E6256AC" w14:textId="77777777" w:rsidR="007B07AA" w:rsidRDefault="007B07AA">
            <w:pPr>
              <w:jc w:val="center"/>
            </w:pPr>
            <w:r>
              <w:rPr>
                <w:rFonts w:ascii="Times New Roman" w:eastAsia="Times New Roman" w:hAnsi="Times New Roman" w:cs="Times New Roman"/>
                <w:sz w:val="24"/>
                <w:szCs w:val="24"/>
                <w:lang w:eastAsia="ru-RU"/>
              </w:rPr>
              <w:t>май</w:t>
            </w:r>
          </w:p>
        </w:tc>
        <w:tc>
          <w:tcPr>
            <w:tcW w:w="7087" w:type="dxa"/>
            <w:tcBorders>
              <w:top w:val="single" w:sz="4" w:space="0" w:color="auto"/>
              <w:left w:val="single" w:sz="4" w:space="0" w:color="auto"/>
              <w:bottom w:val="single" w:sz="4" w:space="0" w:color="auto"/>
              <w:right w:val="single" w:sz="4" w:space="0" w:color="auto"/>
            </w:tcBorders>
            <w:hideMark/>
          </w:tcPr>
          <w:p w14:paraId="1DA3FB19" w14:textId="77777777" w:rsidR="007B07AA" w:rsidRDefault="007B07AA">
            <w:pPr>
              <w:shd w:val="clear" w:color="auto" w:fill="FFFFFF"/>
              <w:spacing w:after="0" w:line="240" w:lineRule="auto"/>
              <w:rPr>
                <w:rFonts w:ascii="Times New Roman" w:eastAsia="Calibri" w:hAnsi="Times New Roman" w:cs="Times New Roman"/>
                <w:bCs/>
                <w:spacing w:val="-7"/>
                <w:sz w:val="24"/>
                <w:szCs w:val="24"/>
              </w:rPr>
            </w:pPr>
            <w:r>
              <w:rPr>
                <w:rFonts w:ascii="Times New Roman" w:eastAsia="Calibri" w:hAnsi="Times New Roman" w:cs="Times New Roman"/>
                <w:bCs/>
                <w:spacing w:val="-7"/>
                <w:sz w:val="24"/>
                <w:szCs w:val="24"/>
              </w:rPr>
              <w:t>Рисование  по точкам</w:t>
            </w:r>
          </w:p>
          <w:p w14:paraId="36E4B63D" w14:textId="77777777" w:rsidR="007B07AA" w:rsidRDefault="007B07AA">
            <w:pPr>
              <w:shd w:val="clear" w:color="auto" w:fill="FFFFFF"/>
              <w:spacing w:after="0" w:line="240" w:lineRule="auto"/>
              <w:rPr>
                <w:rFonts w:ascii="Times New Roman" w:eastAsia="Calibri" w:hAnsi="Times New Roman" w:cs="Times New Roman"/>
                <w:bCs/>
                <w:spacing w:val="-7"/>
                <w:sz w:val="24"/>
                <w:szCs w:val="24"/>
              </w:rPr>
            </w:pPr>
            <w:r>
              <w:rPr>
                <w:rFonts w:ascii="Times New Roman" w:eastAsia="Calibri" w:hAnsi="Times New Roman" w:cs="Times New Roman"/>
                <w:bCs/>
                <w:spacing w:val="-7"/>
                <w:sz w:val="24"/>
                <w:szCs w:val="24"/>
              </w:rPr>
              <w:t xml:space="preserve">  (Учимся рисовать по точкам)</w:t>
            </w:r>
          </w:p>
        </w:tc>
      </w:tr>
      <w:tr w:rsidR="007B07AA" w14:paraId="3065F668" w14:textId="77777777" w:rsidTr="007B07AA">
        <w:trPr>
          <w:trHeight w:val="47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33922F9"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1FF936E"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74C7CF3B"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Материалы и инструменты. </w:t>
            </w:r>
          </w:p>
        </w:tc>
      </w:tr>
      <w:tr w:rsidR="007B07AA" w14:paraId="6436A868" w14:textId="77777777" w:rsidTr="007B07AA">
        <w:trPr>
          <w:trHeight w:val="499"/>
        </w:trPr>
        <w:tc>
          <w:tcPr>
            <w:tcW w:w="709" w:type="dxa"/>
            <w:vMerge w:val="restart"/>
            <w:tcBorders>
              <w:top w:val="single" w:sz="4" w:space="0" w:color="auto"/>
              <w:left w:val="single" w:sz="4" w:space="0" w:color="auto"/>
              <w:bottom w:val="single" w:sz="4" w:space="0" w:color="auto"/>
              <w:right w:val="single" w:sz="4" w:space="0" w:color="auto"/>
            </w:tcBorders>
            <w:hideMark/>
          </w:tcPr>
          <w:p w14:paraId="52AAC3E1"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7C296F3E" w14:textId="77777777" w:rsidR="007B07AA" w:rsidRDefault="007B07AA">
            <w:pPr>
              <w:jc w:val="center"/>
            </w:pPr>
            <w:r>
              <w:rPr>
                <w:rFonts w:ascii="Times New Roman" w:eastAsia="Times New Roman" w:hAnsi="Times New Roman" w:cs="Times New Roman"/>
                <w:sz w:val="24"/>
                <w:szCs w:val="24"/>
                <w:lang w:eastAsia="ru-RU"/>
              </w:rPr>
              <w:t>май</w:t>
            </w:r>
          </w:p>
        </w:tc>
        <w:tc>
          <w:tcPr>
            <w:tcW w:w="7087" w:type="dxa"/>
            <w:tcBorders>
              <w:top w:val="single" w:sz="4" w:space="0" w:color="auto"/>
              <w:left w:val="single" w:sz="4" w:space="0" w:color="auto"/>
              <w:bottom w:val="single" w:sz="4" w:space="0" w:color="auto"/>
              <w:right w:val="single" w:sz="4" w:space="0" w:color="auto"/>
            </w:tcBorders>
            <w:hideMark/>
          </w:tcPr>
          <w:p w14:paraId="5C9D9BED"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Волнистая линия</w:t>
            </w:r>
          </w:p>
          <w:p w14:paraId="2573BD6C"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(Волны большие, волны маленькие)</w:t>
            </w:r>
          </w:p>
        </w:tc>
      </w:tr>
      <w:tr w:rsidR="007B07AA" w14:paraId="2F74CE9C" w14:textId="77777777" w:rsidTr="007B07AA">
        <w:trPr>
          <w:trHeight w:val="6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FE78542"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FF008E6"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069223D1"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Материалы и инструменты. </w:t>
            </w:r>
          </w:p>
        </w:tc>
      </w:tr>
      <w:tr w:rsidR="007B07AA" w14:paraId="74DD869F" w14:textId="77777777" w:rsidTr="007B07AA">
        <w:trPr>
          <w:trHeight w:val="443"/>
        </w:trPr>
        <w:tc>
          <w:tcPr>
            <w:tcW w:w="709" w:type="dxa"/>
            <w:vMerge w:val="restart"/>
            <w:tcBorders>
              <w:top w:val="single" w:sz="4" w:space="0" w:color="auto"/>
              <w:left w:val="single" w:sz="4" w:space="0" w:color="auto"/>
              <w:bottom w:val="single" w:sz="4" w:space="0" w:color="auto"/>
              <w:right w:val="single" w:sz="4" w:space="0" w:color="auto"/>
            </w:tcBorders>
            <w:hideMark/>
          </w:tcPr>
          <w:p w14:paraId="2F270DAA"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0844082E" w14:textId="77777777" w:rsidR="007B07AA" w:rsidRDefault="007B07AA">
            <w:pPr>
              <w:jc w:val="center"/>
            </w:pPr>
            <w:r>
              <w:rPr>
                <w:rFonts w:ascii="Times New Roman" w:eastAsia="Times New Roman" w:hAnsi="Times New Roman" w:cs="Times New Roman"/>
                <w:sz w:val="24"/>
                <w:szCs w:val="24"/>
                <w:lang w:eastAsia="ru-RU"/>
              </w:rPr>
              <w:t>май</w:t>
            </w:r>
          </w:p>
        </w:tc>
        <w:tc>
          <w:tcPr>
            <w:tcW w:w="7087" w:type="dxa"/>
            <w:tcBorders>
              <w:top w:val="single" w:sz="4" w:space="0" w:color="auto"/>
              <w:left w:val="single" w:sz="4" w:space="0" w:color="auto"/>
              <w:bottom w:val="single" w:sz="4" w:space="0" w:color="auto"/>
              <w:right w:val="single" w:sz="4" w:space="0" w:color="auto"/>
            </w:tcBorders>
            <w:hideMark/>
          </w:tcPr>
          <w:p w14:paraId="34FA82E3"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Волнистая линия</w:t>
            </w:r>
          </w:p>
          <w:p w14:paraId="097BFE75"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(Волны большие, волны маленькие)</w:t>
            </w:r>
          </w:p>
        </w:tc>
      </w:tr>
      <w:tr w:rsidR="007B07AA" w14:paraId="084E725E" w14:textId="77777777" w:rsidTr="007B07AA">
        <w:trPr>
          <w:trHeight w:val="651"/>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18283D6"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7088F2C"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5E694A26"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магазин за покупкой»  инсценирование.</w:t>
            </w:r>
          </w:p>
        </w:tc>
      </w:tr>
      <w:tr w:rsidR="007B07AA" w14:paraId="62CFF9BC" w14:textId="77777777" w:rsidTr="007B07AA">
        <w:trPr>
          <w:trHeight w:val="651"/>
        </w:trPr>
        <w:tc>
          <w:tcPr>
            <w:tcW w:w="709" w:type="dxa"/>
            <w:vMerge w:val="restart"/>
            <w:tcBorders>
              <w:top w:val="single" w:sz="4" w:space="0" w:color="auto"/>
              <w:left w:val="single" w:sz="4" w:space="0" w:color="auto"/>
              <w:bottom w:val="single" w:sz="4" w:space="0" w:color="auto"/>
              <w:right w:val="single" w:sz="4" w:space="0" w:color="auto"/>
            </w:tcBorders>
            <w:hideMark/>
          </w:tcPr>
          <w:p w14:paraId="44863C77"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35</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6CCA8389" w14:textId="77777777" w:rsidR="007B07AA" w:rsidRDefault="007B07AA">
            <w:pPr>
              <w:jc w:val="center"/>
            </w:pPr>
            <w:r>
              <w:rPr>
                <w:rFonts w:ascii="Times New Roman" w:eastAsia="Times New Roman" w:hAnsi="Times New Roman" w:cs="Times New Roman"/>
                <w:sz w:val="24"/>
                <w:szCs w:val="24"/>
                <w:lang w:eastAsia="ru-RU"/>
              </w:rPr>
              <w:t>май</w:t>
            </w:r>
          </w:p>
        </w:tc>
        <w:tc>
          <w:tcPr>
            <w:tcW w:w="7087" w:type="dxa"/>
            <w:tcBorders>
              <w:top w:val="single" w:sz="4" w:space="0" w:color="auto"/>
              <w:left w:val="single" w:sz="4" w:space="0" w:color="auto"/>
              <w:bottom w:val="single" w:sz="4" w:space="0" w:color="auto"/>
              <w:right w:val="single" w:sz="4" w:space="0" w:color="auto"/>
            </w:tcBorders>
            <w:hideMark/>
          </w:tcPr>
          <w:p w14:paraId="30250499" w14:textId="77777777" w:rsidR="007B07AA" w:rsidRDefault="007B07AA">
            <w:pPr>
              <w:shd w:val="clear" w:color="auto" w:fill="FFFFFF"/>
              <w:spacing w:after="0" w:line="240" w:lineRule="auto"/>
              <w:rPr>
                <w:rFonts w:ascii="Times New Roman" w:eastAsia="Calibri" w:hAnsi="Times New Roman" w:cs="Times New Roman"/>
                <w:bCs/>
                <w:spacing w:val="-8"/>
                <w:sz w:val="24"/>
                <w:szCs w:val="24"/>
              </w:rPr>
            </w:pPr>
            <w:r>
              <w:rPr>
                <w:rFonts w:ascii="Times New Roman" w:eastAsia="Calibri" w:hAnsi="Times New Roman" w:cs="Times New Roman"/>
                <w:bCs/>
                <w:spacing w:val="-8"/>
                <w:sz w:val="24"/>
                <w:szCs w:val="24"/>
              </w:rPr>
              <w:t>Волнистая линия</w:t>
            </w:r>
          </w:p>
          <w:p w14:paraId="172E35BB"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8"/>
                <w:sz w:val="24"/>
                <w:szCs w:val="24"/>
              </w:rPr>
              <w:t>(Волны большие, волны маленькие)</w:t>
            </w:r>
          </w:p>
        </w:tc>
      </w:tr>
      <w:tr w:rsidR="007B07AA" w14:paraId="17D86B2D" w14:textId="77777777" w:rsidTr="007B07AA">
        <w:trPr>
          <w:trHeight w:val="42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FAC80FB"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7DCF54C"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72BB55D3"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Зима. Зимняя одежда. </w:t>
            </w:r>
          </w:p>
        </w:tc>
      </w:tr>
      <w:tr w:rsidR="007B07AA" w14:paraId="68E9DBF1" w14:textId="77777777" w:rsidTr="007B07AA">
        <w:trPr>
          <w:trHeight w:val="609"/>
        </w:trPr>
        <w:tc>
          <w:tcPr>
            <w:tcW w:w="709" w:type="dxa"/>
            <w:vMerge w:val="restart"/>
            <w:tcBorders>
              <w:top w:val="single" w:sz="4" w:space="0" w:color="auto"/>
              <w:left w:val="single" w:sz="4" w:space="0" w:color="auto"/>
              <w:bottom w:val="single" w:sz="4" w:space="0" w:color="auto"/>
              <w:right w:val="single" w:sz="4" w:space="0" w:color="auto"/>
            </w:tcBorders>
            <w:hideMark/>
          </w:tcPr>
          <w:p w14:paraId="649469FF"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2CB354DF" w14:textId="77777777" w:rsidR="007B07AA" w:rsidRDefault="007B07AA">
            <w:pPr>
              <w:jc w:val="center"/>
            </w:pPr>
            <w:r>
              <w:rPr>
                <w:rFonts w:ascii="Times New Roman" w:eastAsia="Times New Roman" w:hAnsi="Times New Roman" w:cs="Times New Roman"/>
                <w:sz w:val="24"/>
                <w:szCs w:val="24"/>
                <w:lang w:eastAsia="ru-RU"/>
              </w:rPr>
              <w:t>май</w:t>
            </w:r>
          </w:p>
        </w:tc>
        <w:tc>
          <w:tcPr>
            <w:tcW w:w="7087" w:type="dxa"/>
            <w:tcBorders>
              <w:top w:val="single" w:sz="4" w:space="0" w:color="auto"/>
              <w:left w:val="single" w:sz="4" w:space="0" w:color="auto"/>
              <w:bottom w:val="single" w:sz="4" w:space="0" w:color="auto"/>
              <w:right w:val="single" w:sz="4" w:space="0" w:color="auto"/>
            </w:tcBorders>
            <w:hideMark/>
          </w:tcPr>
          <w:p w14:paraId="76CBC4CD" w14:textId="77777777" w:rsidR="007B07AA" w:rsidRDefault="007B07AA">
            <w:pPr>
              <w:shd w:val="clear" w:color="auto" w:fill="FFFFFF"/>
              <w:spacing w:after="0" w:line="240" w:lineRule="auto"/>
              <w:rPr>
                <w:rFonts w:ascii="Times New Roman" w:eastAsia="Calibri" w:hAnsi="Times New Roman" w:cs="Times New Roman"/>
                <w:bCs/>
                <w:spacing w:val="-8"/>
                <w:sz w:val="24"/>
                <w:szCs w:val="24"/>
              </w:rPr>
            </w:pPr>
            <w:r>
              <w:rPr>
                <w:rFonts w:ascii="Times New Roman" w:eastAsia="Calibri" w:hAnsi="Times New Roman" w:cs="Times New Roman"/>
                <w:bCs/>
                <w:spacing w:val="-8"/>
                <w:sz w:val="24"/>
                <w:szCs w:val="24"/>
              </w:rPr>
              <w:t>Волнистая линия</w:t>
            </w:r>
          </w:p>
          <w:p w14:paraId="0249EBDB" w14:textId="77777777" w:rsidR="007B07AA" w:rsidRDefault="007B07AA">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bCs/>
                <w:spacing w:val="-8"/>
                <w:sz w:val="24"/>
                <w:szCs w:val="24"/>
              </w:rPr>
              <w:t>(Волны большие, волны маленькие)</w:t>
            </w:r>
          </w:p>
        </w:tc>
      </w:tr>
      <w:tr w:rsidR="007B07AA" w14:paraId="323D39A1" w14:textId="77777777" w:rsidTr="007B07AA">
        <w:trPr>
          <w:trHeight w:val="48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EA78CE9"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CD5A7C1"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1B915A2D"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Зима. Зимняя одежда. </w:t>
            </w:r>
          </w:p>
        </w:tc>
      </w:tr>
      <w:tr w:rsidR="007B07AA" w14:paraId="725D4356" w14:textId="77777777" w:rsidTr="007B07AA">
        <w:trPr>
          <w:trHeight w:val="540"/>
        </w:trPr>
        <w:tc>
          <w:tcPr>
            <w:tcW w:w="709" w:type="dxa"/>
            <w:vMerge w:val="restart"/>
            <w:tcBorders>
              <w:top w:val="single" w:sz="4" w:space="0" w:color="auto"/>
              <w:left w:val="single" w:sz="4" w:space="0" w:color="auto"/>
              <w:bottom w:val="single" w:sz="4" w:space="0" w:color="auto"/>
              <w:right w:val="single" w:sz="4" w:space="0" w:color="auto"/>
            </w:tcBorders>
            <w:hideMark/>
          </w:tcPr>
          <w:p w14:paraId="71D8A1B0" w14:textId="77777777" w:rsidR="007B07AA" w:rsidRDefault="007B07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2127" w:type="dxa"/>
            <w:vMerge w:val="restart"/>
            <w:tcBorders>
              <w:top w:val="single" w:sz="4" w:space="0" w:color="auto"/>
              <w:left w:val="single" w:sz="4" w:space="0" w:color="auto"/>
              <w:bottom w:val="single" w:sz="4" w:space="0" w:color="auto"/>
              <w:right w:val="single" w:sz="4" w:space="0" w:color="auto"/>
            </w:tcBorders>
            <w:hideMark/>
          </w:tcPr>
          <w:p w14:paraId="1EBFD2BA" w14:textId="77777777" w:rsidR="007B07AA" w:rsidRDefault="007B07AA">
            <w:pPr>
              <w:jc w:val="center"/>
            </w:pPr>
            <w:r>
              <w:rPr>
                <w:rFonts w:ascii="Times New Roman" w:eastAsia="Times New Roman" w:hAnsi="Times New Roman" w:cs="Times New Roman"/>
                <w:sz w:val="24"/>
                <w:szCs w:val="24"/>
                <w:lang w:eastAsia="ru-RU"/>
              </w:rPr>
              <w:t>май</w:t>
            </w:r>
          </w:p>
        </w:tc>
        <w:tc>
          <w:tcPr>
            <w:tcW w:w="7087" w:type="dxa"/>
            <w:tcBorders>
              <w:top w:val="single" w:sz="4" w:space="0" w:color="auto"/>
              <w:left w:val="single" w:sz="4" w:space="0" w:color="auto"/>
              <w:bottom w:val="single" w:sz="4" w:space="0" w:color="auto"/>
              <w:right w:val="single" w:sz="4" w:space="0" w:color="auto"/>
            </w:tcBorders>
            <w:hideMark/>
          </w:tcPr>
          <w:p w14:paraId="4003F1BA" w14:textId="77777777" w:rsidR="007B07AA" w:rsidRDefault="007B07AA">
            <w:pPr>
              <w:shd w:val="clear" w:color="auto" w:fill="FFFFFF"/>
              <w:spacing w:after="0" w:line="240" w:lineRule="auto"/>
              <w:rPr>
                <w:rFonts w:ascii="Times New Roman" w:eastAsia="Calibri" w:hAnsi="Times New Roman" w:cs="Times New Roman"/>
                <w:bCs/>
                <w:spacing w:val="-5"/>
                <w:sz w:val="24"/>
                <w:szCs w:val="24"/>
              </w:rPr>
            </w:pPr>
            <w:r>
              <w:rPr>
                <w:rFonts w:ascii="Times New Roman" w:eastAsia="Calibri" w:hAnsi="Times New Roman" w:cs="Times New Roman"/>
                <w:bCs/>
                <w:spacing w:val="-5"/>
                <w:sz w:val="24"/>
                <w:szCs w:val="24"/>
              </w:rPr>
              <w:t>Вырезание ножницам</w:t>
            </w:r>
            <w:proofErr w:type="gramStart"/>
            <w:r>
              <w:rPr>
                <w:rFonts w:ascii="Times New Roman" w:eastAsia="Calibri" w:hAnsi="Times New Roman" w:cs="Times New Roman"/>
                <w:bCs/>
                <w:spacing w:val="-5"/>
                <w:sz w:val="24"/>
                <w:szCs w:val="24"/>
              </w:rPr>
              <w:t>и(</w:t>
            </w:r>
            <w:proofErr w:type="gramEnd"/>
            <w:r>
              <w:rPr>
                <w:rFonts w:ascii="Times New Roman" w:eastAsia="Calibri" w:hAnsi="Times New Roman" w:cs="Times New Roman"/>
                <w:bCs/>
                <w:spacing w:val="-5"/>
                <w:sz w:val="24"/>
                <w:szCs w:val="24"/>
              </w:rPr>
              <w:t>Резные снежинки)</w:t>
            </w:r>
          </w:p>
        </w:tc>
      </w:tr>
      <w:tr w:rsidR="007B07AA" w14:paraId="3DF5D50E" w14:textId="77777777" w:rsidTr="007B07AA">
        <w:trPr>
          <w:trHeight w:val="56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EED211D" w14:textId="77777777" w:rsidR="007B07AA" w:rsidRDefault="007B07AA">
            <w:pPr>
              <w:spacing w:after="0" w:line="240" w:lineRule="auto"/>
              <w:rPr>
                <w:rFonts w:ascii="Times New Roman" w:eastAsia="Times New Roman" w:hAnsi="Times New Roman" w:cs="Times New Roman"/>
                <w:sz w:val="24"/>
                <w:szCs w:val="24"/>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A1C64DF" w14:textId="77777777" w:rsidR="007B07AA" w:rsidRDefault="007B07AA">
            <w:pPr>
              <w:spacing w:after="0" w:line="240" w:lineRule="auto"/>
            </w:pPr>
          </w:p>
        </w:tc>
        <w:tc>
          <w:tcPr>
            <w:tcW w:w="7087" w:type="dxa"/>
            <w:tcBorders>
              <w:top w:val="single" w:sz="4" w:space="0" w:color="auto"/>
              <w:left w:val="single" w:sz="4" w:space="0" w:color="auto"/>
              <w:bottom w:val="single" w:sz="4" w:space="0" w:color="auto"/>
              <w:right w:val="single" w:sz="4" w:space="0" w:color="auto"/>
            </w:tcBorders>
            <w:hideMark/>
          </w:tcPr>
          <w:p w14:paraId="5E56AB48" w14:textId="77777777" w:rsidR="007B07AA" w:rsidRDefault="007B07A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«Зима-лето» различай одежду, игра.</w:t>
            </w:r>
          </w:p>
        </w:tc>
      </w:tr>
    </w:tbl>
    <w:p w14:paraId="1AFB4325" w14:textId="77777777" w:rsidR="007B07AA" w:rsidRDefault="007B07AA" w:rsidP="007B07AA">
      <w:pPr>
        <w:spacing w:after="0" w:line="240" w:lineRule="auto"/>
        <w:jc w:val="center"/>
        <w:rPr>
          <w:rFonts w:ascii="Times New Roman" w:eastAsia="Calibri" w:hAnsi="Times New Roman" w:cs="Times New Roman"/>
          <w:b/>
          <w:sz w:val="28"/>
          <w:szCs w:val="28"/>
        </w:rPr>
      </w:pPr>
    </w:p>
    <w:p w14:paraId="344B99BD" w14:textId="77777777" w:rsidR="007B07AA" w:rsidRDefault="007B07AA" w:rsidP="007B07AA">
      <w:pPr>
        <w:spacing w:after="0" w:line="240" w:lineRule="auto"/>
        <w:jc w:val="center"/>
        <w:rPr>
          <w:rFonts w:ascii="Times New Roman" w:eastAsia="Calibri" w:hAnsi="Times New Roman" w:cs="Times New Roman"/>
          <w:b/>
          <w:sz w:val="28"/>
          <w:szCs w:val="28"/>
        </w:rPr>
      </w:pPr>
    </w:p>
    <w:p w14:paraId="5355C372" w14:textId="77777777" w:rsidR="007B07AA" w:rsidRDefault="007B07AA" w:rsidP="007B07AA">
      <w:pPr>
        <w:spacing w:after="0" w:line="240" w:lineRule="auto"/>
        <w:jc w:val="center"/>
        <w:rPr>
          <w:rFonts w:ascii="Times New Roman" w:eastAsia="Calibri" w:hAnsi="Times New Roman" w:cs="Times New Roman"/>
          <w:b/>
          <w:sz w:val="28"/>
          <w:szCs w:val="28"/>
        </w:rPr>
      </w:pPr>
    </w:p>
    <w:p w14:paraId="1C37D9D0" w14:textId="77777777" w:rsidR="007B07AA" w:rsidRDefault="007B07AA" w:rsidP="007B07AA">
      <w:pPr>
        <w:spacing w:after="0" w:line="240" w:lineRule="auto"/>
        <w:jc w:val="center"/>
        <w:rPr>
          <w:rFonts w:ascii="Times New Roman" w:eastAsia="Calibri" w:hAnsi="Times New Roman" w:cs="Times New Roman"/>
          <w:b/>
          <w:sz w:val="28"/>
          <w:szCs w:val="28"/>
        </w:rPr>
      </w:pPr>
    </w:p>
    <w:p w14:paraId="25ABBB88" w14:textId="77777777" w:rsidR="007B07AA" w:rsidRDefault="007B07AA" w:rsidP="007B07AA">
      <w:pPr>
        <w:spacing w:after="0" w:line="240" w:lineRule="auto"/>
        <w:jc w:val="center"/>
        <w:rPr>
          <w:rFonts w:ascii="Times New Roman" w:eastAsia="Calibri" w:hAnsi="Times New Roman" w:cs="Times New Roman"/>
          <w:b/>
          <w:sz w:val="28"/>
          <w:szCs w:val="28"/>
        </w:rPr>
      </w:pPr>
    </w:p>
    <w:p w14:paraId="4846285F" w14:textId="77777777" w:rsidR="007B07AA" w:rsidRDefault="007B07AA" w:rsidP="007B07AA">
      <w:pPr>
        <w:spacing w:after="0" w:line="240" w:lineRule="auto"/>
        <w:jc w:val="center"/>
        <w:rPr>
          <w:rFonts w:ascii="Times New Roman" w:eastAsia="Calibri" w:hAnsi="Times New Roman" w:cs="Times New Roman"/>
          <w:b/>
          <w:sz w:val="28"/>
          <w:szCs w:val="28"/>
        </w:rPr>
      </w:pPr>
    </w:p>
    <w:p w14:paraId="4687A7CB" w14:textId="77777777" w:rsidR="007B07AA" w:rsidRDefault="007B07AA" w:rsidP="007B07AA">
      <w:pPr>
        <w:spacing w:after="0" w:line="240" w:lineRule="auto"/>
        <w:jc w:val="center"/>
        <w:rPr>
          <w:rFonts w:ascii="Times New Roman" w:eastAsia="Calibri" w:hAnsi="Times New Roman" w:cs="Times New Roman"/>
          <w:b/>
          <w:sz w:val="28"/>
          <w:szCs w:val="28"/>
        </w:rPr>
      </w:pPr>
    </w:p>
    <w:p w14:paraId="5D3CE412" w14:textId="77777777" w:rsidR="007B07AA" w:rsidRDefault="007B07AA" w:rsidP="007B07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3. Формы аттестации и оценочные материалы.</w:t>
      </w:r>
    </w:p>
    <w:p w14:paraId="040671C4" w14:textId="77777777" w:rsidR="007B07AA" w:rsidRDefault="007B07AA" w:rsidP="007B07AA">
      <w:pPr>
        <w:spacing w:after="0" w:line="240" w:lineRule="auto"/>
        <w:jc w:val="center"/>
        <w:rPr>
          <w:rFonts w:ascii="Times New Roman" w:eastAsia="Calibri" w:hAnsi="Times New Roman" w:cs="Times New Roman"/>
          <w:b/>
          <w:sz w:val="28"/>
          <w:szCs w:val="28"/>
        </w:rPr>
      </w:pPr>
    </w:p>
    <w:p w14:paraId="06471CE9" w14:textId="77777777" w:rsidR="007B07AA" w:rsidRDefault="007B07AA" w:rsidP="007B07AA">
      <w:p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Данная программа предусматривает следующие виды контроля:</w:t>
      </w:r>
    </w:p>
    <w:p w14:paraId="712CCCAA" w14:textId="77777777" w:rsidR="007B07AA" w:rsidRDefault="007B07AA" w:rsidP="007B07AA">
      <w:pPr>
        <w:numPr>
          <w:ilvl w:val="0"/>
          <w:numId w:val="4"/>
        </w:numPr>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вводный контроль (беседа) – сентябрь;                                                                                                                                 </w:t>
      </w:r>
    </w:p>
    <w:p w14:paraId="5EB49489" w14:textId="77777777" w:rsidR="007B07AA" w:rsidRDefault="007B07AA" w:rsidP="007B07AA">
      <w:pPr>
        <w:numPr>
          <w:ilvl w:val="0"/>
          <w:numId w:val="4"/>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итоговый контроль  (опроса, беседы) – по окончании </w:t>
      </w:r>
      <w:proofErr w:type="gramStart"/>
      <w:r>
        <w:rPr>
          <w:rFonts w:ascii="Times New Roman" w:eastAsia="Calibri" w:hAnsi="Times New Roman" w:cs="Times New Roman"/>
          <w:sz w:val="28"/>
          <w:szCs w:val="28"/>
        </w:rPr>
        <w:t>обучения по программе</w:t>
      </w:r>
      <w:proofErr w:type="gramEnd"/>
      <w:r>
        <w:rPr>
          <w:rFonts w:ascii="Times New Roman" w:eastAsia="Calibri" w:hAnsi="Times New Roman" w:cs="Times New Roman"/>
          <w:sz w:val="28"/>
          <w:szCs w:val="28"/>
        </w:rPr>
        <w:t>.</w:t>
      </w:r>
    </w:p>
    <w:p w14:paraId="50B3327F" w14:textId="77777777" w:rsidR="007B07AA" w:rsidRDefault="007B07AA" w:rsidP="007B07AA">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Методы и формы отслеживания результативности обучения и воспитания:</w:t>
      </w:r>
    </w:p>
    <w:p w14:paraId="05A50D1B" w14:textId="77777777" w:rsidR="007B07AA" w:rsidRDefault="007B07AA" w:rsidP="007B07AA">
      <w:pPr>
        <w:spacing w:after="0" w:line="240" w:lineRule="auto"/>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методы:</w:t>
      </w:r>
    </w:p>
    <w:p w14:paraId="27F4658E" w14:textId="77777777" w:rsidR="007B07AA" w:rsidRDefault="007B07AA" w:rsidP="007B07AA">
      <w:pPr>
        <w:numPr>
          <w:ilvl w:val="0"/>
          <w:numId w:val="5"/>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открытое педагогическое наблюдение;</w:t>
      </w:r>
    </w:p>
    <w:p w14:paraId="65E8BA85" w14:textId="77777777" w:rsidR="007B07AA" w:rsidRDefault="007B07AA" w:rsidP="007B07AA">
      <w:pPr>
        <w:numPr>
          <w:ilvl w:val="0"/>
          <w:numId w:val="5"/>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оценка продуктов творческой деятельности детей;</w:t>
      </w:r>
    </w:p>
    <w:p w14:paraId="2C487A87" w14:textId="77777777" w:rsidR="007B07AA" w:rsidRDefault="007B07AA" w:rsidP="007B07AA">
      <w:pPr>
        <w:spacing w:after="0" w:line="240" w:lineRule="auto"/>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формы:</w:t>
      </w:r>
    </w:p>
    <w:p w14:paraId="73914A55" w14:textId="77777777" w:rsidR="007B07AA" w:rsidRDefault="007B07AA" w:rsidP="007B07AA">
      <w:pPr>
        <w:numPr>
          <w:ilvl w:val="0"/>
          <w:numId w:val="6"/>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опрос, </w:t>
      </w:r>
    </w:p>
    <w:p w14:paraId="27DD8F0C" w14:textId="77777777" w:rsidR="007B07AA" w:rsidRDefault="007B07AA" w:rsidP="007B07AA">
      <w:pPr>
        <w:numPr>
          <w:ilvl w:val="0"/>
          <w:numId w:val="6"/>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участие в  мероприятиях;</w:t>
      </w:r>
    </w:p>
    <w:p w14:paraId="79C5960C" w14:textId="77777777" w:rsidR="007B07AA" w:rsidRDefault="007B07AA" w:rsidP="007B07AA">
      <w:pPr>
        <w:numPr>
          <w:ilvl w:val="0"/>
          <w:numId w:val="6"/>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выполнение заданий.</w:t>
      </w:r>
    </w:p>
    <w:p w14:paraId="2C1A50A2" w14:textId="77777777" w:rsidR="007B07AA" w:rsidRDefault="007B07AA" w:rsidP="007B07AA">
      <w:pPr>
        <w:spacing w:after="0" w:line="240" w:lineRule="auto"/>
        <w:jc w:val="both"/>
        <w:rPr>
          <w:rFonts w:ascii="Times New Roman" w:eastAsia="Calibri" w:hAnsi="Times New Roman" w:cs="Times New Roman"/>
          <w:sz w:val="28"/>
          <w:szCs w:val="28"/>
        </w:rPr>
      </w:pPr>
    </w:p>
    <w:p w14:paraId="08941D83" w14:textId="77777777" w:rsidR="007B07AA" w:rsidRDefault="007B07AA" w:rsidP="007B07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Критерии оценки достижения</w:t>
      </w:r>
    </w:p>
    <w:p w14:paraId="353CE915" w14:textId="77777777" w:rsidR="007B07AA" w:rsidRDefault="007B07AA" w:rsidP="007B07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планируемых результатов программы.</w:t>
      </w:r>
    </w:p>
    <w:p w14:paraId="7CC690D5"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окончанию учебного года, педагог определяет уровень освоения программы обучающихся, фиксируя их в таблице, тем самым прослеживая динамику обучения, развития и воспитания. </w:t>
      </w:r>
    </w:p>
    <w:p w14:paraId="68AF4326"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i/>
          <w:sz w:val="28"/>
          <w:szCs w:val="28"/>
        </w:rPr>
        <w:t>Низкий уровень.</w:t>
      </w:r>
      <w:r>
        <w:rPr>
          <w:rFonts w:ascii="Times New Roman" w:eastAsia="Calibri" w:hAnsi="Times New Roman" w:cs="Times New Roman"/>
          <w:sz w:val="28"/>
          <w:szCs w:val="28"/>
        </w:rPr>
        <w:t xml:space="preserve">  Обучающийся неуверенно формулирует принципы построения закономерностей. С трудом  рассуждает при решении  логических, нестандартных задач. При выполнении творческо- поисковых, словесно- дидактических, числовых заданий испытывает затруднения. Находит решения логических задач с помощью педагога. </w:t>
      </w:r>
    </w:p>
    <w:p w14:paraId="26AFE7BE" w14:textId="77777777" w:rsidR="007B07AA" w:rsidRDefault="007B07AA" w:rsidP="007B07AA">
      <w:pPr>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lastRenderedPageBreak/>
        <w:t>Личностные качества учащегося</w:t>
      </w:r>
      <w:r>
        <w:rPr>
          <w:rFonts w:ascii="Times New Roman" w:eastAsia="Calibri" w:hAnsi="Times New Roman" w:cs="Times New Roman"/>
          <w:i/>
          <w:spacing w:val="4"/>
          <w:sz w:val="28"/>
          <w:szCs w:val="28"/>
        </w:rPr>
        <w:t xml:space="preserve">. </w:t>
      </w:r>
      <w:r>
        <w:rPr>
          <w:rFonts w:ascii="Times New Roman" w:eastAsia="Calibri" w:hAnsi="Times New Roman" w:cs="Times New Roman"/>
          <w:spacing w:val="4"/>
          <w:sz w:val="28"/>
          <w:szCs w:val="28"/>
        </w:rPr>
        <w:t>Обучающийся обращается за помощью только тогда, когда совсем не может выполнить задание. Слабо проявляет фантазию.</w:t>
      </w:r>
    </w:p>
    <w:p w14:paraId="455A1CD2" w14:textId="77777777" w:rsidR="007B07AA" w:rsidRDefault="007B07AA" w:rsidP="007B07AA">
      <w:pPr>
        <w:spacing w:after="0" w:line="240" w:lineRule="auto"/>
        <w:jc w:val="both"/>
        <w:rPr>
          <w:rFonts w:ascii="Times New Roman" w:eastAsia="Calibri" w:hAnsi="Times New Roman" w:cs="Times New Roman"/>
          <w:b/>
          <w:i/>
          <w:spacing w:val="4"/>
          <w:sz w:val="28"/>
          <w:szCs w:val="28"/>
        </w:rPr>
      </w:pPr>
      <w:r>
        <w:rPr>
          <w:rFonts w:ascii="Times New Roman" w:eastAsia="Calibri" w:hAnsi="Times New Roman" w:cs="Times New Roman"/>
          <w:b/>
          <w:i/>
          <w:spacing w:val="4"/>
          <w:sz w:val="28"/>
          <w:szCs w:val="28"/>
        </w:rPr>
        <w:t xml:space="preserve">Средний (допустимый) уровень. </w:t>
      </w:r>
    </w:p>
    <w:p w14:paraId="2D1071FE"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Обучающийся уверенно формулирует принципы построения закономерностей. Умеет  рассуждать при решении  логических, нестандартных задач. При выполнении творческо- поисковых, словесно- дидактических, числовых заданий испытывает небольшие затруднения. Находит решения логических задач частично с помощью педагога. </w:t>
      </w:r>
    </w:p>
    <w:p w14:paraId="6AF1DE9C" w14:textId="77777777" w:rsidR="007B07AA" w:rsidRDefault="007B07AA" w:rsidP="007B07AA">
      <w:pPr>
        <w:spacing w:after="0" w:line="240" w:lineRule="auto"/>
        <w:jc w:val="both"/>
        <w:rPr>
          <w:rFonts w:ascii="Times New Roman" w:eastAsia="Calibri" w:hAnsi="Times New Roman" w:cs="Times New Roman"/>
          <w:i/>
          <w:spacing w:val="4"/>
          <w:sz w:val="28"/>
          <w:szCs w:val="28"/>
        </w:rPr>
      </w:pPr>
      <w:r>
        <w:rPr>
          <w:rFonts w:ascii="Times New Roman" w:eastAsia="Calibri" w:hAnsi="Times New Roman" w:cs="Times New Roman"/>
          <w:spacing w:val="4"/>
          <w:sz w:val="28"/>
          <w:szCs w:val="28"/>
        </w:rPr>
        <w:t>Участвует в мероприятиях.</w:t>
      </w:r>
    </w:p>
    <w:p w14:paraId="5BF5EF7F" w14:textId="77777777" w:rsidR="007B07AA" w:rsidRDefault="007B07AA" w:rsidP="007B07AA">
      <w:pPr>
        <w:spacing w:after="0" w:line="240" w:lineRule="auto"/>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Личностные качества учащегося</w:t>
      </w:r>
      <w:proofErr w:type="gramStart"/>
      <w:r>
        <w:rPr>
          <w:rFonts w:ascii="Times New Roman" w:eastAsia="Calibri" w:hAnsi="Times New Roman" w:cs="Times New Roman"/>
          <w:spacing w:val="4"/>
          <w:sz w:val="28"/>
          <w:szCs w:val="28"/>
        </w:rPr>
        <w:t>.О</w:t>
      </w:r>
      <w:proofErr w:type="gramEnd"/>
      <w:r>
        <w:rPr>
          <w:rFonts w:ascii="Times New Roman" w:eastAsia="Calibri" w:hAnsi="Times New Roman" w:cs="Times New Roman"/>
          <w:spacing w:val="4"/>
          <w:sz w:val="28"/>
          <w:szCs w:val="28"/>
        </w:rPr>
        <w:t>бучающийся легко общается с людьми, при затруднении не всегда обращается за помощью. Работу выполняет охотно, но ошибки исправляет только при вмешательстве педагога. Не всегда проявляет фантазию, но  творчески подходит к  составлению логических задач.</w:t>
      </w:r>
    </w:p>
    <w:p w14:paraId="04F1B97A" w14:textId="77777777" w:rsidR="007B07AA" w:rsidRDefault="007B07AA" w:rsidP="007B07AA">
      <w:pPr>
        <w:spacing w:after="0" w:line="240" w:lineRule="auto"/>
        <w:jc w:val="both"/>
        <w:rPr>
          <w:rFonts w:ascii="Times New Roman" w:eastAsia="Calibri" w:hAnsi="Times New Roman" w:cs="Times New Roman"/>
          <w:b/>
          <w:i/>
          <w:spacing w:val="4"/>
          <w:sz w:val="28"/>
          <w:szCs w:val="28"/>
        </w:rPr>
      </w:pPr>
      <w:r>
        <w:rPr>
          <w:rFonts w:ascii="Times New Roman" w:eastAsia="Calibri" w:hAnsi="Times New Roman" w:cs="Times New Roman"/>
          <w:b/>
          <w:i/>
          <w:spacing w:val="4"/>
          <w:sz w:val="28"/>
          <w:szCs w:val="28"/>
        </w:rPr>
        <w:t xml:space="preserve">Высокий уровень. </w:t>
      </w:r>
    </w:p>
    <w:p w14:paraId="486524BB"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Обучающийся отлично формулирует принципы построения закономерностей. Умеет  рассуждать при решении  логических, нестандартных задач. При выполнении творческ</w:t>
      </w:r>
      <w:proofErr w:type="gramStart"/>
      <w:r>
        <w:rPr>
          <w:rFonts w:ascii="Times New Roman" w:eastAsia="Calibri" w:hAnsi="Times New Roman" w:cs="Times New Roman"/>
          <w:sz w:val="28"/>
          <w:szCs w:val="28"/>
        </w:rPr>
        <w:t>о-</w:t>
      </w:r>
      <w:proofErr w:type="gramEnd"/>
      <w:r>
        <w:rPr>
          <w:rFonts w:ascii="Times New Roman" w:eastAsia="Calibri" w:hAnsi="Times New Roman" w:cs="Times New Roman"/>
          <w:sz w:val="28"/>
          <w:szCs w:val="28"/>
        </w:rPr>
        <w:t xml:space="preserve"> поисковых, словесно- дидактических, числовых заданий не испытывает  затруднений.   Находит решения логических задач самостоятельно. </w:t>
      </w:r>
      <w:r>
        <w:rPr>
          <w:rFonts w:ascii="Times New Roman" w:eastAsia="Calibri" w:hAnsi="Times New Roman" w:cs="Times New Roman"/>
          <w:spacing w:val="4"/>
          <w:sz w:val="28"/>
          <w:szCs w:val="28"/>
        </w:rPr>
        <w:t>Участвует в мероприятиях.</w:t>
      </w:r>
    </w:p>
    <w:p w14:paraId="6B3F089A"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pacing w:val="4"/>
          <w:sz w:val="28"/>
          <w:szCs w:val="28"/>
        </w:rPr>
        <w:t>Личностные качества учащегося</w:t>
      </w:r>
      <w:proofErr w:type="gramStart"/>
      <w:r>
        <w:rPr>
          <w:rFonts w:ascii="Times New Roman" w:eastAsia="Calibri" w:hAnsi="Times New Roman" w:cs="Times New Roman"/>
          <w:spacing w:val="4"/>
          <w:sz w:val="28"/>
          <w:szCs w:val="28"/>
        </w:rPr>
        <w:t>.О</w:t>
      </w:r>
      <w:proofErr w:type="gramEnd"/>
      <w:r>
        <w:rPr>
          <w:rFonts w:ascii="Times New Roman" w:eastAsia="Calibri" w:hAnsi="Times New Roman" w:cs="Times New Roman"/>
          <w:spacing w:val="4"/>
          <w:sz w:val="28"/>
          <w:szCs w:val="28"/>
        </w:rPr>
        <w:t>бучающийся легко общается с людьми, и сам готов помочь товарищам. Работу выполняет охотно, замечает свои ошибки и самостоятельно их исправляет.  Всегда проявляет фантазию и творчески подходит  к выполнению  заданий.</w:t>
      </w:r>
    </w:p>
    <w:p w14:paraId="6C39E0A6" w14:textId="77777777" w:rsidR="007B07AA" w:rsidRDefault="007B07AA" w:rsidP="007B07AA">
      <w:pPr>
        <w:spacing w:after="0" w:line="240" w:lineRule="auto"/>
        <w:jc w:val="center"/>
        <w:rPr>
          <w:rFonts w:ascii="Times New Roman" w:eastAsia="Calibri" w:hAnsi="Times New Roman" w:cs="Times New Roman"/>
          <w:b/>
          <w:sz w:val="28"/>
          <w:szCs w:val="28"/>
        </w:rPr>
      </w:pPr>
    </w:p>
    <w:p w14:paraId="036C1EF1" w14:textId="77777777" w:rsidR="007B07AA" w:rsidRDefault="007B07AA" w:rsidP="007B07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Раздел 4. Комплекс  организационно- педагогических условий.</w:t>
      </w:r>
    </w:p>
    <w:p w14:paraId="65EBC6E9" w14:textId="77777777" w:rsidR="007B07AA" w:rsidRDefault="007B07AA" w:rsidP="007B07AA">
      <w:pPr>
        <w:spacing w:after="0" w:line="240" w:lineRule="auto"/>
        <w:jc w:val="center"/>
        <w:rPr>
          <w:rFonts w:ascii="Times New Roman" w:eastAsia="Calibri" w:hAnsi="Times New Roman" w:cs="Times New Roman"/>
          <w:b/>
          <w:sz w:val="28"/>
          <w:szCs w:val="28"/>
        </w:rPr>
      </w:pPr>
    </w:p>
    <w:p w14:paraId="213ABDCD" w14:textId="77777777" w:rsidR="007B07AA" w:rsidRDefault="007B07AA" w:rsidP="007B07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4.1. Материально-технические условия реализации программы.</w:t>
      </w:r>
    </w:p>
    <w:p w14:paraId="65901D30" w14:textId="77777777" w:rsidR="007B07AA" w:rsidRDefault="007B07AA" w:rsidP="007B07AA">
      <w:pPr>
        <w:shd w:val="clear" w:color="auto" w:fill="FFFFFF"/>
        <w:spacing w:after="0" w:line="285"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проведения полноценного учебного процесса достаточно кабинета или зала, отвечающего требованиям времени. Кабинет (зал) может быть снабжен техническими средствами обучения: магнитная доска, компьютер, проектор, аудио аппаратура.</w:t>
      </w:r>
    </w:p>
    <w:p w14:paraId="64BCB1B9" w14:textId="77777777" w:rsidR="007B07AA" w:rsidRDefault="007B07AA" w:rsidP="007B07AA">
      <w:pPr>
        <w:spacing w:after="0" w:line="240" w:lineRule="auto"/>
        <w:jc w:val="center"/>
        <w:rPr>
          <w:rFonts w:ascii="Times New Roman" w:eastAsia="Calibri" w:hAnsi="Times New Roman" w:cs="Times New Roman"/>
          <w:b/>
          <w:sz w:val="28"/>
          <w:szCs w:val="28"/>
        </w:rPr>
      </w:pPr>
    </w:p>
    <w:p w14:paraId="35FAE6A4" w14:textId="77777777" w:rsidR="007B07AA" w:rsidRDefault="007B07AA" w:rsidP="007B07A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4.2. Кадровое обеспечение программы.</w:t>
      </w:r>
    </w:p>
    <w:p w14:paraId="756EF2A6" w14:textId="77777777" w:rsidR="007B07AA" w:rsidRDefault="007B07AA" w:rsidP="007B07AA">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Программа  может  быть  реализована одним педагогом  дополнительного образования,  имеющим  образование,  соответствующее направленности дополнительной  общеобразовательной  программы, осваиваемой учащимися.</w:t>
      </w:r>
    </w:p>
    <w:p w14:paraId="3C5FB8AD" w14:textId="77777777" w:rsidR="007B07AA" w:rsidRDefault="007B07AA" w:rsidP="007B07AA">
      <w:pPr>
        <w:spacing w:after="0" w:line="240" w:lineRule="auto"/>
        <w:jc w:val="both"/>
        <w:rPr>
          <w:rFonts w:ascii="Times New Roman" w:eastAsia="Times New Roman" w:hAnsi="Times New Roman" w:cs="Times New Roman"/>
          <w:bCs/>
          <w:sz w:val="28"/>
          <w:szCs w:val="28"/>
          <w:lang w:eastAsia="ru-RU"/>
        </w:rPr>
      </w:pPr>
    </w:p>
    <w:p w14:paraId="3F3C8DC1" w14:textId="77777777" w:rsidR="007B07AA" w:rsidRDefault="007B07AA" w:rsidP="007B07AA">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4.3. Учебно-методическое обеспечение</w:t>
      </w:r>
    </w:p>
    <w:p w14:paraId="1116F4D7" w14:textId="77777777" w:rsidR="007B07AA" w:rsidRDefault="007B07AA" w:rsidP="007B07AA">
      <w:pPr>
        <w:spacing w:after="0" w:line="240" w:lineRule="auto"/>
        <w:jc w:val="center"/>
        <w:rPr>
          <w:rFonts w:ascii="Times New Roman" w:eastAsia="Times New Roman" w:hAnsi="Times New Roman" w:cs="Times New Roman"/>
          <w:b/>
          <w:sz w:val="28"/>
          <w:szCs w:val="27"/>
          <w:lang w:eastAsia="ru-RU"/>
        </w:rPr>
      </w:pPr>
      <w:r>
        <w:rPr>
          <w:rFonts w:ascii="Times New Roman" w:eastAsia="Times New Roman" w:hAnsi="Times New Roman" w:cs="Times New Roman"/>
          <w:b/>
          <w:sz w:val="28"/>
          <w:szCs w:val="27"/>
          <w:lang w:eastAsia="ru-RU"/>
        </w:rPr>
        <w:t>Дидактический материал</w:t>
      </w:r>
    </w:p>
    <w:p w14:paraId="38BB99C6" w14:textId="77777777" w:rsidR="007B07AA" w:rsidRDefault="007B07AA" w:rsidP="007B07AA">
      <w:pPr>
        <w:spacing w:after="0" w:line="240" w:lineRule="auto"/>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Печатные пособия:</w:t>
      </w:r>
    </w:p>
    <w:p w14:paraId="10070737" w14:textId="77777777" w:rsidR="007B07AA" w:rsidRDefault="007B07AA" w:rsidP="007B07AA">
      <w:pPr>
        <w:spacing w:before="100" w:beforeAutospacing="1" w:after="100" w:afterAutospacing="1" w:line="240" w:lineRule="auto"/>
        <w:rPr>
          <w:rFonts w:ascii="Times New Roman" w:eastAsia="Times New Roman" w:hAnsi="Times New Roman" w:cs="Times New Roman"/>
          <w:sz w:val="28"/>
          <w:szCs w:val="27"/>
          <w:lang w:eastAsia="ru-RU"/>
        </w:rPr>
      </w:pPr>
      <w:r>
        <w:rPr>
          <w:rFonts w:ascii="Times New Roman" w:eastAsia="Times New Roman" w:hAnsi="Times New Roman" w:cs="Times New Roman"/>
          <w:sz w:val="28"/>
          <w:szCs w:val="27"/>
          <w:lang w:eastAsia="ru-RU"/>
        </w:rPr>
        <w:t>Демонстрационный материал (картинки предметные, иллюстрации) в соответствии с основными темами программы, наборы из серии «Рассказы по картинкам».</w:t>
      </w:r>
    </w:p>
    <w:p w14:paraId="78AC8AF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lastRenderedPageBreak/>
        <w:t>I. Игры для развития фонетико-фонематической стороны речи</w:t>
      </w:r>
    </w:p>
    <w:p w14:paraId="0E5D0D17"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«Поймай звук»</w:t>
      </w:r>
    </w:p>
    <w:p w14:paraId="22CBE487"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Выделенные в звуковом потоке гласного звука (А, О, У, И, Ы, Э).</w:t>
      </w:r>
    </w:p>
    <w:p w14:paraId="030AD93A"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Взрослый называет и многократно повторяет гласный звук, который ребенок должен выделить среди других звуков (хлопнуть в ладоши, когда услышит). Затем взрослый медленно, четко, с паузами произносит звуковой ряд, например:</w:t>
      </w:r>
    </w:p>
    <w:p w14:paraId="523C32C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А – У – М – А – У – М – И – С – Ы – О – Э – Р – Ш – Ф – Л – В – З – Ж – Х – Ы – А</w:t>
      </w:r>
    </w:p>
    <w:p w14:paraId="6A75CD2C"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Лото «Назови картинку и найди гласный звук»</w:t>
      </w:r>
    </w:p>
    <w:p w14:paraId="444CF4A4"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w:t>
      </w:r>
      <w:r>
        <w:rPr>
          <w:rFonts w:ascii="Times New Roman" w:eastAsia="Calibri" w:hAnsi="Times New Roman" w:cs="Times New Roman"/>
          <w:sz w:val="28"/>
          <w:szCs w:val="28"/>
        </w:rPr>
        <w:t>: научить детей находить заданный звук в слове на этапе громкого проговаривания слова самим ребёнком.</w:t>
      </w:r>
    </w:p>
    <w:p w14:paraId="57520162"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Описание игры. </w:t>
      </w:r>
      <w:r>
        <w:rPr>
          <w:rFonts w:ascii="Times New Roman" w:eastAsia="Calibri" w:hAnsi="Times New Roman" w:cs="Times New Roman"/>
          <w:sz w:val="28"/>
          <w:szCs w:val="28"/>
        </w:rPr>
        <w:t>У детей – карты с нарисованными картинками (по четыре в каждой карте). Ведущий называет любой гласный звук, дети произносят вслух названия своих картинок и находят нужную. Если картинка названа правильно ведущий разрешает закрыть ее фишкой, выигрывает тот, кто раньше всех закроет свои картинки.</w:t>
      </w:r>
    </w:p>
    <w:p w14:paraId="000BE339"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Этот же набор лото применяется для узнавания в слове согласных звуков. Игра проводится так же: ведущий называет изолированный согласный звук (в словах-названиях картинок из данного лото можно выделить звуки: Р, К, К, Л, Л, М, Щ, С, С, Т, Б, Н, Ж, Д, Ш, П, Б), а дети должны назвать нужную картинку.</w:t>
      </w:r>
    </w:p>
    <w:p w14:paraId="6318B448"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«Кто найдёт двадцать предметов, названия которых содержат звук С»</w:t>
      </w:r>
    </w:p>
    <w:p w14:paraId="45C91F4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w:t>
      </w:r>
      <w:r>
        <w:rPr>
          <w:rFonts w:ascii="Times New Roman" w:eastAsia="Calibri" w:hAnsi="Times New Roman" w:cs="Times New Roman"/>
          <w:sz w:val="28"/>
          <w:szCs w:val="28"/>
        </w:rPr>
        <w:t> закрепление умения выделять заданный звук в слове по представлению, развитие зрительного внимания, обучение счету.</w:t>
      </w:r>
    </w:p>
    <w:p w14:paraId="4FC298B9"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Описание игры.</w:t>
      </w:r>
      <w:r>
        <w:rPr>
          <w:rFonts w:ascii="Times New Roman" w:eastAsia="Calibri" w:hAnsi="Times New Roman" w:cs="Times New Roman"/>
          <w:sz w:val="28"/>
          <w:szCs w:val="28"/>
        </w:rPr>
        <w:t> Дана сюжетная картинка, на которой много предметных картинок, в том числе и содержащих в названии звук «С» (таких картинок должно быть двадцать)</w:t>
      </w:r>
    </w:p>
    <w:p w14:paraId="7769E38B"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w:t>
      </w:r>
      <w:r>
        <w:rPr>
          <w:rFonts w:ascii="Times New Roman" w:eastAsia="Calibri" w:hAnsi="Times New Roman" w:cs="Times New Roman"/>
          <w:sz w:val="28"/>
          <w:szCs w:val="28"/>
        </w:rPr>
        <w:t>. Детям дают рассмотреть картинку и назвать нужные предметы. Выиграет тот, кто назовет больше предметов. Дети накладывают фишки на найденные картинки, а ведущий затем проверяет правильность выполнения задания и определяет победителя.</w:t>
      </w:r>
    </w:p>
    <w:p w14:paraId="344B52B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Лото «Назови картинку и найди первый звук»</w:t>
      </w:r>
    </w:p>
    <w:p w14:paraId="48B2179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w:t>
      </w:r>
      <w:r>
        <w:rPr>
          <w:rFonts w:ascii="Times New Roman" w:eastAsia="Calibri" w:hAnsi="Times New Roman" w:cs="Times New Roman"/>
          <w:sz w:val="28"/>
          <w:szCs w:val="28"/>
        </w:rPr>
        <w:t> научить детей находить заданный первый звук в слове на этапе громкого проговаривания слова самим ребёнком.</w:t>
      </w:r>
    </w:p>
    <w:p w14:paraId="7340E502"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Описание игры.</w:t>
      </w:r>
      <w:r>
        <w:rPr>
          <w:rFonts w:ascii="Times New Roman" w:eastAsia="Calibri" w:hAnsi="Times New Roman" w:cs="Times New Roman"/>
          <w:sz w:val="28"/>
          <w:szCs w:val="28"/>
        </w:rPr>
        <w:t> У детей – карты с нарисованными картинками (по четыре на каждой карте). Ведущий называет любой гласный звук, дети произносят вслух названия своих картинок и находят нужную. Если картинка названа правильно, ведущий разрешает закрыть ее фишкой. Выигрывает тот, кто раньше всех закроет свои картинки.</w:t>
      </w:r>
    </w:p>
    <w:p w14:paraId="1B9E6B0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«Замкни цепочку»</w:t>
      </w:r>
    </w:p>
    <w:p w14:paraId="277D85C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Правило:</w:t>
      </w:r>
      <w:r>
        <w:rPr>
          <w:rFonts w:ascii="Times New Roman" w:eastAsia="Calibri" w:hAnsi="Times New Roman" w:cs="Times New Roman"/>
          <w:sz w:val="28"/>
          <w:szCs w:val="28"/>
        </w:rPr>
        <w:t> к первому слову подбирается слово, начинающееся с того звука, каким заканчивается первое слово, третье слово должно начинаться с последнего звука второго слова и так далее. Игры могут быть устные, с перекладыванием мяча, а можно выполнить настольную игру с картинками и практиковать детей в выкладывании цепочки без предварительного громкого проговаривания, только по представлению.</w:t>
      </w:r>
    </w:p>
    <w:p w14:paraId="1582C62B"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Чтобы исключить ошибку и приучить детей действовать по правилу, контролировать самостоятельно ход игры, цепочку следует сделать замкнутой. Если все операции выполняются в нужной последовательности, цепочка замыкается, т.е. начало сходится с концом. Начинать играть нужно с картинки, помеченной специальным значком.</w:t>
      </w:r>
    </w:p>
    <w:p w14:paraId="54F9180B"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Систематическое проведение игр помогает в решении вопросов умственного развития детей, т.к. совершенствуется такое ценное качество памяти, как припоминание, значительно улучшается произвольное внимание, развивается быстрота мышления. Речь детей становится более чёткой, правильной, выразительной.</w:t>
      </w:r>
    </w:p>
    <w:p w14:paraId="731C2F37"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«Каждому звуку свою комнату»</w:t>
      </w:r>
    </w:p>
    <w:p w14:paraId="1B4C4D4A"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w:t>
      </w:r>
      <w:r>
        <w:rPr>
          <w:rFonts w:ascii="Times New Roman" w:eastAsia="Calibri" w:hAnsi="Times New Roman" w:cs="Times New Roman"/>
          <w:sz w:val="28"/>
          <w:szCs w:val="28"/>
        </w:rPr>
        <w:t> научить проводить полный звуковой анализ слова с опорой на звуковую схему и фишки.</w:t>
      </w:r>
    </w:p>
    <w:p w14:paraId="593DD08B"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w:t>
      </w:r>
      <w:r>
        <w:rPr>
          <w:rFonts w:ascii="Times New Roman" w:eastAsia="Calibri" w:hAnsi="Times New Roman" w:cs="Times New Roman"/>
          <w:sz w:val="28"/>
          <w:szCs w:val="28"/>
        </w:rPr>
        <w:t> Играющие получают домики с одинаковым количеством окошек. В домики должны поселиться жильцы – «слова», причём каждый звук хочет жить в отдельной комнате.</w:t>
      </w:r>
    </w:p>
    <w:p w14:paraId="33765B55"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Дети подсчитывают и делают вывод, сколько звуков должно быть в слове. Затем ведущий произносит слова, а играющие называют каждый звук отдельно и выкладывают фишки на окошки дома – «заселяют звуки». В начале обучения ведущий говорит только подходящие для заселения слова, т.е. такие, в которых будет столько звуков, сколько окошек в домике. На последующих этапах можно сказать слово, не подлежащее «заселению» в данный домик, и дети путем анализа убеждаются в ошибках. Такого жильца отправляют жить на другую улицу, где живут слова с другим количеством звуков.</w:t>
      </w:r>
    </w:p>
    <w:p w14:paraId="5E9AA8D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«Составь слово»</w:t>
      </w:r>
    </w:p>
    <w:p w14:paraId="6E4D1015"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 учить</w:t>
      </w:r>
      <w:r>
        <w:rPr>
          <w:rFonts w:ascii="Times New Roman" w:eastAsia="Calibri" w:hAnsi="Times New Roman" w:cs="Times New Roman"/>
          <w:sz w:val="28"/>
          <w:szCs w:val="28"/>
        </w:rPr>
        <w:t> выделять в словах первый звук и составлять из полученных звуков слова.</w:t>
      </w:r>
    </w:p>
    <w:p w14:paraId="1D6EE1C1"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w:t>
      </w:r>
      <w:r>
        <w:rPr>
          <w:rFonts w:ascii="Times New Roman" w:eastAsia="Calibri" w:hAnsi="Times New Roman" w:cs="Times New Roman"/>
          <w:sz w:val="28"/>
          <w:szCs w:val="28"/>
        </w:rPr>
        <w:t> У детей по одной карте, у ведущего – буквы. Он называет букву, а дети просят себе нужные буквы и накладывают на нужные картинки. Когда все буквы будут собраны, ребёнок должен прочитать получившееся слово. Если он затрудняется сам прочесть слово, взрослый ему помогает, и таким образом обучает его первоначальному чтению.</w:t>
      </w:r>
    </w:p>
    <w:p w14:paraId="41D760C9"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«Из слогов - предложение»</w:t>
      </w:r>
    </w:p>
    <w:p w14:paraId="7EA8D748"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 </w:t>
      </w:r>
      <w:r>
        <w:rPr>
          <w:rFonts w:ascii="Times New Roman" w:eastAsia="Calibri" w:hAnsi="Times New Roman" w:cs="Times New Roman"/>
          <w:sz w:val="28"/>
          <w:szCs w:val="28"/>
        </w:rPr>
        <w:t>научить выделять первый слог из слова, составлять по первым слогам слова, а из них - предложения.</w:t>
      </w:r>
    </w:p>
    <w:p w14:paraId="2E57E450"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 </w:t>
      </w:r>
      <w:r>
        <w:rPr>
          <w:rFonts w:ascii="Times New Roman" w:eastAsia="Calibri" w:hAnsi="Times New Roman" w:cs="Times New Roman"/>
          <w:sz w:val="28"/>
          <w:szCs w:val="28"/>
        </w:rPr>
        <w:t>Ребёнку даётся карточка-ребус, на которой зашифровано целое предложение. Каждое слово в данном предложении помещено на отдельной строчке. Ребёнок выделяет первые слоги каждой картинки, относящейся к одному слову, составляет из них слово и запоминает его. Затем на следующей строчке анализирует следующую группу картинок, составляет второе слово из первых слогов и так далее, пока не расшифрует все слова. Потом называет полученные слова по порядку, образуя предложение.</w:t>
      </w:r>
    </w:p>
    <w:p w14:paraId="7CDE8DFA"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II. Игры для развития лексической стороны речи </w:t>
      </w:r>
      <w:r>
        <w:rPr>
          <w:rFonts w:ascii="Times New Roman" w:eastAsia="Calibri" w:hAnsi="Times New Roman" w:cs="Times New Roman"/>
          <w:bCs/>
          <w:sz w:val="28"/>
          <w:szCs w:val="28"/>
        </w:rPr>
        <w:t>(формирования словаря)</w:t>
      </w:r>
    </w:p>
    <w:p w14:paraId="00F9A384"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«Фрукты – овощи»</w:t>
      </w:r>
    </w:p>
    <w:p w14:paraId="04029D74"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 игры:</w:t>
      </w:r>
      <w:r>
        <w:rPr>
          <w:rFonts w:ascii="Times New Roman" w:eastAsia="Calibri" w:hAnsi="Times New Roman" w:cs="Times New Roman"/>
          <w:sz w:val="28"/>
          <w:szCs w:val="28"/>
        </w:rPr>
        <w:t> дифференциация сходных понятий.</w:t>
      </w:r>
    </w:p>
    <w:p w14:paraId="735F1BD8"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lastRenderedPageBreak/>
        <w:t>Ход игры.</w:t>
      </w:r>
      <w:r>
        <w:rPr>
          <w:rFonts w:ascii="Times New Roman" w:eastAsia="Calibri" w:hAnsi="Times New Roman" w:cs="Times New Roman"/>
          <w:sz w:val="28"/>
          <w:szCs w:val="28"/>
        </w:rPr>
        <w:t> В начале игры ведущий напоминает детям, какие растения мы называем фруктами, какие - овощами. Для фруктов выбирается картинка «Сад», а для овощей – «Огород». Эти картинки выкладываются на разных краях стола. Предметные картинки, изображающие фрукты и овощи, лежат на столе стопкой изображенными вниз. По очереди дети берут из стопки по одной картинке, называют её, а также объясняют, к какой группе она относится. Объяснение должно быть полным: «Помидор – это овощ, потому что он растёт на огороде». Если ребёнок дал неправильный ответ, картинка возвращается на место, а если ребёнок верно назвал картинку и отнёс её к нужному понятию, он забирает её себе. Игра заканчивается после того, как всё картинки будут находиться у детей. Выигрывает тот, у кого окажется больше картинок.</w:t>
      </w:r>
    </w:p>
    <w:p w14:paraId="22BC155B"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Игра «Фрукты-ягоды» проводится так же, только перед игрой уточняются данные понятия и выбираются другие картинки-символы: кустик для ягод и дерево для фруктов.</w:t>
      </w:r>
    </w:p>
    <w:p w14:paraId="248BFD3B"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«Собери пять»</w:t>
      </w:r>
    </w:p>
    <w:p w14:paraId="297E8A9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 </w:t>
      </w:r>
      <w:r>
        <w:rPr>
          <w:rFonts w:ascii="Times New Roman" w:eastAsia="Calibri" w:hAnsi="Times New Roman" w:cs="Times New Roman"/>
          <w:sz w:val="28"/>
          <w:szCs w:val="28"/>
        </w:rPr>
        <w:t>научить относить единичные предметы к определенным тематическим группам.</w:t>
      </w:r>
    </w:p>
    <w:p w14:paraId="76987C21"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w:t>
      </w:r>
      <w:r>
        <w:rPr>
          <w:rFonts w:ascii="Times New Roman" w:eastAsia="Calibri" w:hAnsi="Times New Roman" w:cs="Times New Roman"/>
          <w:sz w:val="28"/>
          <w:szCs w:val="28"/>
        </w:rPr>
        <w:t> Для игры надо заготовить набор предметных картинок, состоящий из нескольких тематических групп (одежда, посуда, игрушки, мебель и т.д.) Играет несколько человек, по количеству тематических групп. Картинки лежат на столе изображениями вниз. Каждый берёт по одной картинке, называет её и родовое понятие, к какому относится данная картинка. Таким образом, устанавливается, какую группу будет собирать каждый участник. Если выбраны одинаковые группы, открывают ещё по одной картинке. Затем ведущий показывает играющим по одной картинке, а они должны просить себе ту или иную картинку: «Мне нужна кукла, потому что я собираю игрушки». Выигрывают тот, кто первый собрал свою группу картинок (количество картинок в каждой группе должно быть одинаковым, например, по шесть картинок).</w:t>
      </w:r>
    </w:p>
    <w:p w14:paraId="52DEE8AF" w14:textId="77777777" w:rsidR="007B07AA" w:rsidRDefault="007B07AA" w:rsidP="007B07AA">
      <w:pPr>
        <w:spacing w:after="0" w:line="240" w:lineRule="auto"/>
        <w:rPr>
          <w:rFonts w:ascii="Times New Roman" w:eastAsia="Calibri" w:hAnsi="Times New Roman" w:cs="Times New Roman"/>
          <w:b/>
          <w:bCs/>
          <w:sz w:val="28"/>
          <w:szCs w:val="28"/>
        </w:rPr>
      </w:pPr>
    </w:p>
    <w:p w14:paraId="4C917497"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«Кто как голос подаёт»</w:t>
      </w:r>
    </w:p>
    <w:p w14:paraId="033297BB"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w:t>
      </w:r>
      <w:r>
        <w:rPr>
          <w:rFonts w:ascii="Times New Roman" w:eastAsia="Calibri" w:hAnsi="Times New Roman" w:cs="Times New Roman"/>
          <w:sz w:val="28"/>
          <w:szCs w:val="28"/>
        </w:rPr>
        <w:t> расширение глагольного словаря по данной теме.</w:t>
      </w:r>
    </w:p>
    <w:p w14:paraId="46F3905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w:t>
      </w:r>
      <w:r>
        <w:rPr>
          <w:rFonts w:ascii="Times New Roman" w:eastAsia="Calibri" w:hAnsi="Times New Roman" w:cs="Times New Roman"/>
          <w:sz w:val="28"/>
          <w:szCs w:val="28"/>
        </w:rPr>
        <w:t> Ведущий читает детям стихотворение Г Сапгира.</w:t>
      </w:r>
    </w:p>
    <w:p w14:paraId="08F618C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Ветер весеннюю песню донёс</w:t>
      </w:r>
    </w:p>
    <w:p w14:paraId="64225938"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Песню пролаял охотничий пёс,</w:t>
      </w:r>
    </w:p>
    <w:p w14:paraId="14C5B700"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Волк эту песню провыл на опушке,</w:t>
      </w:r>
    </w:p>
    <w:p w14:paraId="000A45EF"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Дружно проквакали песню лягушки.</w:t>
      </w:r>
    </w:p>
    <w:p w14:paraId="25298784"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Бык эту песню, как мог, промычал.</w:t>
      </w:r>
    </w:p>
    <w:p w14:paraId="45409471"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Рысь промурлыкала,</w:t>
      </w:r>
    </w:p>
    <w:p w14:paraId="598B9116"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Сом промычал.</w:t>
      </w:r>
    </w:p>
    <w:p w14:paraId="5A49D142"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Филин </w:t>
      </w:r>
      <w:proofErr w:type="spellStart"/>
      <w:r>
        <w:rPr>
          <w:rFonts w:ascii="Times New Roman" w:eastAsia="Calibri" w:hAnsi="Times New Roman" w:cs="Times New Roman"/>
          <w:sz w:val="28"/>
          <w:szCs w:val="28"/>
        </w:rPr>
        <w:t>прогукал</w:t>
      </w:r>
      <w:proofErr w:type="spellEnd"/>
      <w:r>
        <w:rPr>
          <w:rFonts w:ascii="Times New Roman" w:eastAsia="Calibri" w:hAnsi="Times New Roman" w:cs="Times New Roman"/>
          <w:sz w:val="28"/>
          <w:szCs w:val="28"/>
        </w:rPr>
        <w:t>,</w:t>
      </w:r>
    </w:p>
    <w:p w14:paraId="5CEDA9C4"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Уж прошипел,</w:t>
      </w:r>
    </w:p>
    <w:p w14:paraId="2496A769"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А соловей эту песню пропел.</w:t>
      </w:r>
    </w:p>
    <w:p w14:paraId="42A12D81"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Ведущий спрашивает, кто как голос подавал, одновременно показывая предметные картинки с изображениями животных. За каждый правильный ответ дают картинку, выигрывает тот, кто соберёт больше картинок.</w:t>
      </w:r>
    </w:p>
    <w:p w14:paraId="3C5B76D8" w14:textId="77777777" w:rsidR="007B07AA" w:rsidRDefault="007B07AA" w:rsidP="007B07AA">
      <w:pPr>
        <w:spacing w:after="0" w:line="240" w:lineRule="auto"/>
        <w:rPr>
          <w:rFonts w:ascii="Times New Roman" w:eastAsia="Calibri" w:hAnsi="Times New Roman" w:cs="Times New Roman"/>
          <w:b/>
          <w:bCs/>
          <w:sz w:val="28"/>
          <w:szCs w:val="28"/>
        </w:rPr>
      </w:pPr>
    </w:p>
    <w:p w14:paraId="1BEB132A"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«Кто больше знает»</w:t>
      </w:r>
    </w:p>
    <w:p w14:paraId="244AEBC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Дидактическая задача:</w:t>
      </w:r>
      <w:r>
        <w:rPr>
          <w:rFonts w:ascii="Times New Roman" w:eastAsia="Calibri" w:hAnsi="Times New Roman" w:cs="Times New Roman"/>
          <w:sz w:val="28"/>
          <w:szCs w:val="28"/>
        </w:rPr>
        <w:t> Развивать память детей; обогащать их знания о предметах, воспитывать такие качества личности, как находчивость, сообразительность.</w:t>
      </w:r>
    </w:p>
    <w:p w14:paraId="6945047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Игровое правило</w:t>
      </w:r>
      <w:r>
        <w:rPr>
          <w:rFonts w:ascii="Times New Roman" w:eastAsia="Calibri" w:hAnsi="Times New Roman" w:cs="Times New Roman"/>
          <w:sz w:val="28"/>
          <w:szCs w:val="28"/>
        </w:rPr>
        <w:t>. Вспомнить и назвать, как один и тот же предмет может быть использован.</w:t>
      </w:r>
    </w:p>
    <w:p w14:paraId="17CA3AA1"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Игровое действие. Соревнование – кто больше назовёт, как можно использовать предмет.</w:t>
      </w:r>
    </w:p>
    <w:p w14:paraId="4437F8B2"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w:t>
      </w:r>
      <w:r>
        <w:rPr>
          <w:rFonts w:ascii="Times New Roman" w:eastAsia="Calibri" w:hAnsi="Times New Roman" w:cs="Times New Roman"/>
          <w:sz w:val="28"/>
          <w:szCs w:val="28"/>
        </w:rPr>
        <w:t> Дети вместе с воспитателем садятся на стулья (на ковёр) в кружок. Воспитатель говорит:</w:t>
      </w:r>
    </w:p>
    <w:p w14:paraId="324CA612"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У меня в руках стакан. Кто скажет, как и для чего его можно использовать?</w:t>
      </w:r>
    </w:p>
    <w:p w14:paraId="418BDF79"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Дети отвечают:</w:t>
      </w:r>
    </w:p>
    <w:p w14:paraId="2E09041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Пить чай, поливать цветы, измерять крупу, накрывать рассаду, ставить карандаши.</w:t>
      </w:r>
    </w:p>
    <w:p w14:paraId="2AEFC09A"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Правильно, - подтверждает воспитатель и если нужно, дополняет ответы ребят. Теперь давайте поиграем. Я буду называть различные предметы, а вы вспомните и назовите, что с ними можно делать. Постарайтесь сказать как можно больше. Воспитатель заранее подбирает слова, которые он предложит детям во время игры.</w:t>
      </w:r>
    </w:p>
    <w:p w14:paraId="4ABC9548" w14:textId="77777777" w:rsidR="007B07AA" w:rsidRDefault="007B07AA" w:rsidP="007B07AA">
      <w:pPr>
        <w:spacing w:after="0" w:line="240" w:lineRule="auto"/>
        <w:rPr>
          <w:rFonts w:ascii="Times New Roman" w:eastAsia="Calibri" w:hAnsi="Times New Roman" w:cs="Times New Roman"/>
          <w:sz w:val="28"/>
          <w:szCs w:val="28"/>
        </w:rPr>
      </w:pPr>
    </w:p>
    <w:p w14:paraId="3FB7D3FB" w14:textId="77777777" w:rsidR="007B07AA" w:rsidRDefault="007B07AA" w:rsidP="007B07AA">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
    <w:p w14:paraId="0A4C2272" w14:textId="77777777" w:rsidR="007B07AA" w:rsidRDefault="007B07AA" w:rsidP="007B07AA">
      <w:pPr>
        <w:spacing w:after="0" w:line="240" w:lineRule="auto"/>
        <w:rPr>
          <w:rFonts w:ascii="Times New Roman" w:eastAsia="Calibri" w:hAnsi="Times New Roman" w:cs="Times New Roman"/>
          <w:b/>
          <w:bCs/>
          <w:sz w:val="28"/>
          <w:szCs w:val="28"/>
        </w:rPr>
      </w:pPr>
    </w:p>
    <w:p w14:paraId="25D23639" w14:textId="77777777" w:rsidR="007B07AA" w:rsidRDefault="007B07AA" w:rsidP="007B07AA">
      <w:pPr>
        <w:spacing w:after="0" w:line="240" w:lineRule="auto"/>
        <w:rPr>
          <w:rFonts w:ascii="Times New Roman" w:eastAsia="Calibri" w:hAnsi="Times New Roman" w:cs="Times New Roman"/>
          <w:b/>
          <w:bCs/>
          <w:sz w:val="28"/>
          <w:szCs w:val="28"/>
        </w:rPr>
      </w:pPr>
    </w:p>
    <w:p w14:paraId="0C76F523"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«Первоклассник»</w:t>
      </w:r>
    </w:p>
    <w:p w14:paraId="4AA6FDA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Дидактическая задача:</w:t>
      </w:r>
      <w:r>
        <w:rPr>
          <w:rFonts w:ascii="Times New Roman" w:eastAsia="Calibri" w:hAnsi="Times New Roman" w:cs="Times New Roman"/>
          <w:sz w:val="28"/>
          <w:szCs w:val="28"/>
        </w:rPr>
        <w:t> Закреплять знания детей о том, что нужно первокласснику для учёбы в школе воспитывать желание учиться в школе, собранность, аккуратность.</w:t>
      </w:r>
    </w:p>
    <w:p w14:paraId="035EDE5F"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Игровое правило.</w:t>
      </w:r>
      <w:r>
        <w:rPr>
          <w:rFonts w:ascii="Times New Roman" w:eastAsia="Calibri" w:hAnsi="Times New Roman" w:cs="Times New Roman"/>
          <w:sz w:val="28"/>
          <w:szCs w:val="28"/>
        </w:rPr>
        <w:t> Собирать предметы по сигналу.</w:t>
      </w:r>
    </w:p>
    <w:p w14:paraId="6985940A"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Игровое действие.</w:t>
      </w:r>
      <w:r>
        <w:rPr>
          <w:rFonts w:ascii="Times New Roman" w:eastAsia="Calibri" w:hAnsi="Times New Roman" w:cs="Times New Roman"/>
          <w:sz w:val="28"/>
          <w:szCs w:val="28"/>
        </w:rPr>
        <w:t> Соревнование – кто быстрее соберёт в портфель все необходимое для школы.</w:t>
      </w:r>
    </w:p>
    <w:p w14:paraId="448D1FF2"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w:t>
      </w:r>
      <w:r>
        <w:rPr>
          <w:rFonts w:ascii="Times New Roman" w:eastAsia="Calibri" w:hAnsi="Times New Roman" w:cs="Times New Roman"/>
          <w:sz w:val="28"/>
          <w:szCs w:val="28"/>
        </w:rPr>
        <w:t> На столе лежат два портфеля. На других столах лежат учебные принадлежности: тетради, буквари, пеналы, ручки, цветные карандаши и др. После краткой беседы о том, что дети подготовительной группы скоро пойдут в школу, и что они будут сами собирать в портфели все необходимое для учебы, они начинают игру выходят к столу двое играющих; по команде водящего они должны отобрать необходимые учебные принадлежности, аккуратно положить их в портфель и закрыть его. Кто это сделает первым, тот и выиграл. Чтобы игра продолжалась, дети, выполнившие задание, выбирают вместо себя других участников. Остальные выступают в роли болельщиков и объективно оценивают победителей.</w:t>
      </w:r>
    </w:p>
    <w:p w14:paraId="750F585C"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В игре закрепляется название и назначение всех предметов. Воспитатель обращает внимание ребят на то. Что не только быстро надо всё складывать, но и аккуратно; поощряет тех, кто точно выполнил эти правила в игре.</w:t>
      </w:r>
    </w:p>
    <w:p w14:paraId="68BDAC44" w14:textId="77777777" w:rsidR="007B07AA" w:rsidRDefault="007B07AA" w:rsidP="007B07AA">
      <w:pPr>
        <w:spacing w:after="0" w:line="240" w:lineRule="auto"/>
        <w:rPr>
          <w:rFonts w:ascii="Times New Roman" w:eastAsia="Calibri" w:hAnsi="Times New Roman" w:cs="Times New Roman"/>
          <w:sz w:val="28"/>
          <w:szCs w:val="28"/>
        </w:rPr>
      </w:pPr>
    </w:p>
    <w:p w14:paraId="4F86ADCE"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lastRenderedPageBreak/>
        <w:t>«Придумай предложение»</w:t>
      </w:r>
    </w:p>
    <w:p w14:paraId="7CC69066"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Дидактическая задача: </w:t>
      </w:r>
      <w:r>
        <w:rPr>
          <w:rFonts w:ascii="Times New Roman" w:eastAsia="Calibri" w:hAnsi="Times New Roman" w:cs="Times New Roman"/>
          <w:sz w:val="28"/>
          <w:szCs w:val="28"/>
        </w:rPr>
        <w:t>Развивать у детей речевую активность, быстроту мышления.</w:t>
      </w:r>
    </w:p>
    <w:p w14:paraId="689E8DB7"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Игровое правило</w:t>
      </w:r>
      <w:r>
        <w:rPr>
          <w:rFonts w:ascii="Times New Roman" w:eastAsia="Calibri" w:hAnsi="Times New Roman" w:cs="Times New Roman"/>
          <w:sz w:val="28"/>
          <w:szCs w:val="28"/>
        </w:rPr>
        <w:t>. Передавать камешек другому играющему можно только после того, как придумал предложение с названным ведущим словом.</w:t>
      </w:r>
    </w:p>
    <w:p w14:paraId="25AF9EA4"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w:t>
      </w:r>
      <w:r>
        <w:rPr>
          <w:rFonts w:ascii="Times New Roman" w:eastAsia="Calibri" w:hAnsi="Times New Roman" w:cs="Times New Roman"/>
          <w:sz w:val="28"/>
          <w:szCs w:val="28"/>
        </w:rPr>
        <w:t> Дети и Воспитатель садятся в круг. Воспитатель объясняет правила игры:</w:t>
      </w:r>
    </w:p>
    <w:p w14:paraId="5D65C867"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Сегодня мы будем придумывать предложения. Я скажу какое-либо слово, а вы быстро придумаете с этим словом предложение. Например, я скажу слово «близко» и передам Даше камешек. Она возьмет камешек и быстро ответит «Я живу близко от детского сада». Затем она назовёт свое слово и передает камешек рядом сидящему. Слово в предложении должно употребляться в той форме, в какой его предлагает загадывающий. Так по очереди по кругу камешек переходит от одного играющего к другому. Если дети затрудняются при ответе, воспитатель помогает им.</w:t>
      </w:r>
    </w:p>
    <w:p w14:paraId="24C5F48E" w14:textId="77777777" w:rsidR="007B07AA" w:rsidRDefault="007B07AA" w:rsidP="007B07AA">
      <w:pPr>
        <w:spacing w:after="0" w:line="240" w:lineRule="auto"/>
        <w:rPr>
          <w:rFonts w:ascii="Times New Roman" w:eastAsia="Calibri" w:hAnsi="Times New Roman" w:cs="Times New Roman"/>
          <w:sz w:val="28"/>
          <w:szCs w:val="28"/>
        </w:rPr>
      </w:pPr>
    </w:p>
    <w:p w14:paraId="5943BCF5"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«Зачем нам эти вещи»</w:t>
      </w:r>
    </w:p>
    <w:p w14:paraId="16B4E6E3"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w:t>
      </w:r>
      <w:r>
        <w:rPr>
          <w:rFonts w:ascii="Times New Roman" w:eastAsia="Calibri" w:hAnsi="Times New Roman" w:cs="Times New Roman"/>
          <w:sz w:val="28"/>
          <w:szCs w:val="28"/>
        </w:rPr>
        <w:t> научить использовать в речи сложноподчинённые предложения цели.</w:t>
      </w:r>
    </w:p>
    <w:p w14:paraId="350A4AD0"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w:t>
      </w:r>
      <w:r>
        <w:rPr>
          <w:rFonts w:ascii="Times New Roman" w:eastAsia="Calibri" w:hAnsi="Times New Roman" w:cs="Times New Roman"/>
          <w:sz w:val="28"/>
          <w:szCs w:val="28"/>
        </w:rPr>
        <w:t> Перед игроками лежат разные предметы: мяч, карандаши, книга, кукла, грузовичок, скакалка и другие игрушки. Дети должны выбрать себе любой предмет, но объяснить, для чего он нужен. В предложении должен быть использован союз чтобы: «Я взял карандаш, чтобы рисовать».</w:t>
      </w:r>
    </w:p>
    <w:p w14:paraId="66E4D7D0"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«Составь фразу»</w:t>
      </w:r>
    </w:p>
    <w:p w14:paraId="743846F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Цель:</w:t>
      </w:r>
      <w:r>
        <w:rPr>
          <w:rFonts w:ascii="Times New Roman" w:eastAsia="Calibri" w:hAnsi="Times New Roman" w:cs="Times New Roman"/>
          <w:sz w:val="28"/>
          <w:szCs w:val="28"/>
        </w:rPr>
        <w:t> закрепить умение образовывать предложения из слов.</w:t>
      </w:r>
    </w:p>
    <w:p w14:paraId="2E083E7D"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b/>
          <w:bCs/>
          <w:sz w:val="28"/>
          <w:szCs w:val="28"/>
        </w:rPr>
        <w:t>Ход игры.</w:t>
      </w:r>
      <w:r>
        <w:rPr>
          <w:rFonts w:ascii="Times New Roman" w:eastAsia="Calibri" w:hAnsi="Times New Roman" w:cs="Times New Roman"/>
          <w:sz w:val="28"/>
          <w:szCs w:val="28"/>
        </w:rPr>
        <w:t> Предложить детям придумать предложения, используя следующие слова:</w:t>
      </w:r>
    </w:p>
    <w:p w14:paraId="0D520E84"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забавный щенок полная корзина</w:t>
      </w:r>
    </w:p>
    <w:p w14:paraId="20038DE9"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спелая ягода веселая песня</w:t>
      </w:r>
    </w:p>
    <w:p w14:paraId="4367E0B6" w14:textId="77777777" w:rsidR="007B07AA" w:rsidRDefault="007B07AA" w:rsidP="007B07AA">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колючий куст лесное озеро</w:t>
      </w:r>
    </w:p>
    <w:p w14:paraId="03248162" w14:textId="77777777" w:rsidR="007B07AA" w:rsidRDefault="007B07AA" w:rsidP="007B07AA">
      <w:pPr>
        <w:spacing w:after="0" w:line="276" w:lineRule="auto"/>
        <w:rPr>
          <w:rFonts w:ascii="Times New Roman" w:eastAsia="Calibri" w:hAnsi="Times New Roman" w:cs="Times New Roman"/>
        </w:rPr>
      </w:pPr>
    </w:p>
    <w:p w14:paraId="2A844938"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2FF9C12A"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1B742E3E"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r>
        <w:rPr>
          <w:noProof/>
          <w:lang w:eastAsia="ru-RU"/>
        </w:rPr>
        <w:drawing>
          <wp:anchor distT="0" distB="0" distL="114300" distR="114300" simplePos="0" relativeHeight="251658240" behindDoc="0" locked="0" layoutInCell="1" allowOverlap="1" wp14:anchorId="5B49BB91" wp14:editId="36AD8CBB">
            <wp:simplePos x="0" y="0"/>
            <wp:positionH relativeFrom="column">
              <wp:posOffset>-41275</wp:posOffset>
            </wp:positionH>
            <wp:positionV relativeFrom="paragraph">
              <wp:posOffset>-495935</wp:posOffset>
            </wp:positionV>
            <wp:extent cx="4218305" cy="4255135"/>
            <wp:effectExtent l="19050" t="0" r="0" b="0"/>
            <wp:wrapThrough wrapText="bothSides">
              <wp:wrapPolygon edited="0">
                <wp:start x="-98" y="0"/>
                <wp:lineTo x="-98" y="21468"/>
                <wp:lineTo x="21558" y="21468"/>
                <wp:lineTo x="21558" y="0"/>
                <wp:lineTo x="-98" y="0"/>
              </wp:wrapPolygon>
            </wp:wrapThrough>
            <wp:docPr id="2" name="Рисунок 0" descr="13837176_33229nothumb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13837176_33229nothumb650.jpg"/>
                    <pic:cNvPicPr>
                      <a:picLocks noChangeAspect="1" noChangeArrowheads="1"/>
                    </pic:cNvPicPr>
                  </pic:nvPicPr>
                  <pic:blipFill>
                    <a:blip r:embed="rId6"/>
                    <a:srcRect b="3960"/>
                    <a:stretch>
                      <a:fillRect/>
                    </a:stretch>
                  </pic:blipFill>
                  <pic:spPr bwMode="auto">
                    <a:xfrm>
                      <a:off x="0" y="0"/>
                      <a:ext cx="4218305" cy="4255135"/>
                    </a:xfrm>
                    <a:prstGeom prst="rect">
                      <a:avLst/>
                    </a:prstGeom>
                    <a:noFill/>
                  </pic:spPr>
                </pic:pic>
              </a:graphicData>
            </a:graphic>
          </wp:anchor>
        </w:drawing>
      </w:r>
    </w:p>
    <w:p w14:paraId="531ECD06"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5FAC4A7A"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6FB2085A"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1BF76354"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7CAA4017"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2A69A380"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31B223C4"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1A12EDDF"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633C4B6B"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1B2625AF"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21806DF0"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57064EFA"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2810AEE7"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2312A4D8"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1D4AAC8A"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54C9FB34" w14:textId="77777777" w:rsidR="007B07AA" w:rsidRDefault="007B07AA" w:rsidP="007B07AA">
      <w:pPr>
        <w:spacing w:before="30" w:after="30" w:line="240" w:lineRule="auto"/>
        <w:rPr>
          <w:rFonts w:ascii="Times New Roman" w:eastAsia="Times New Roman" w:hAnsi="Times New Roman" w:cs="Times New Roman"/>
          <w:b/>
          <w:sz w:val="32"/>
          <w:szCs w:val="28"/>
          <w:lang w:eastAsia="ru-RU"/>
        </w:rPr>
      </w:pPr>
    </w:p>
    <w:p w14:paraId="63B6E842" w14:textId="77777777" w:rsidR="007B07AA" w:rsidRDefault="007B07AA" w:rsidP="007B07AA">
      <w:pPr>
        <w:spacing w:before="30" w:after="3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Используемые технологии и методы обучения:</w:t>
      </w:r>
    </w:p>
    <w:p w14:paraId="7AF91B2B" w14:textId="77777777" w:rsidR="007B07AA" w:rsidRDefault="007B07AA" w:rsidP="007B07AA">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Словесный метод (беседа, рассказ, объяснение, комментированное чтение, сказка, загадка, стихотворение);</w:t>
      </w:r>
    </w:p>
    <w:p w14:paraId="41942FBD" w14:textId="77777777" w:rsidR="007B07AA" w:rsidRDefault="007B07AA" w:rsidP="007B07AA">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Наглядный метод (иллюстрация, демонстрация с использованием интерактивной доски, картинок);</w:t>
      </w:r>
    </w:p>
    <w:p w14:paraId="6CF84DE2" w14:textId="77777777" w:rsidR="007B07AA" w:rsidRDefault="007B07AA" w:rsidP="007B07AA">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Практический метод (упражнения, практические задания, карточки, головоломки, выполнение творческих заданий, сочинение сказок и загадок, моделирование и проведение опытов);</w:t>
      </w:r>
    </w:p>
    <w:p w14:paraId="0CD0CA58" w14:textId="77777777" w:rsidR="007B07AA" w:rsidRDefault="007B07AA" w:rsidP="007B07AA">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Игровой метод (дидактические и развивающие игры);</w:t>
      </w:r>
    </w:p>
    <w:p w14:paraId="40EF5388" w14:textId="77777777" w:rsidR="007B07AA" w:rsidRDefault="007B07AA" w:rsidP="007B07AA">
      <w:pPr>
        <w:numPr>
          <w:ilvl w:val="0"/>
          <w:numId w:val="7"/>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Поисковый метод (решение проблемных ситуаций).</w:t>
      </w:r>
    </w:p>
    <w:p w14:paraId="38645FC6" w14:textId="77777777" w:rsidR="007B07AA" w:rsidRDefault="007B07AA" w:rsidP="007B07AA">
      <w:pPr>
        <w:shd w:val="clear" w:color="auto" w:fill="FFFFFF"/>
        <w:spacing w:after="0" w:line="240" w:lineRule="auto"/>
        <w:jc w:val="both"/>
        <w:rPr>
          <w:rFonts w:ascii="Times New Roman" w:eastAsia="Times New Roman" w:hAnsi="Times New Roman" w:cs="Times New Roman"/>
          <w:sz w:val="28"/>
          <w:szCs w:val="28"/>
          <w:lang w:eastAsia="ru-RU"/>
        </w:rPr>
      </w:pPr>
    </w:p>
    <w:p w14:paraId="7DBB00D3" w14:textId="77777777" w:rsidR="007B07AA" w:rsidRDefault="007B07AA" w:rsidP="007B07AA">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предполагает сочетание данных методов при изучении того или иного материала. При выборе методов учитываются задачи обучения, содержание формирующих знаний на данном этапе, возвратные и индивидуальные особенности детей, наличие необходимых дидактических средств.</w:t>
      </w:r>
    </w:p>
    <w:p w14:paraId="0A1B8CF3" w14:textId="77777777" w:rsidR="007B07AA" w:rsidRDefault="007B07AA" w:rsidP="007B07AA">
      <w:pPr>
        <w:spacing w:after="0" w:line="240" w:lineRule="auto"/>
        <w:jc w:val="center"/>
        <w:rPr>
          <w:rFonts w:ascii="Times New Roman" w:eastAsia="Times New Roman" w:hAnsi="Times New Roman" w:cs="Times New Roman"/>
          <w:b/>
          <w:bCs/>
          <w:sz w:val="28"/>
          <w:szCs w:val="28"/>
          <w:lang w:eastAsia="ru-RU"/>
        </w:rPr>
      </w:pPr>
    </w:p>
    <w:p w14:paraId="5DFB0823" w14:textId="77777777" w:rsidR="007B07AA" w:rsidRDefault="007B07AA" w:rsidP="007B07AA">
      <w:pPr>
        <w:tabs>
          <w:tab w:val="left" w:pos="4757"/>
        </w:tabs>
        <w:spacing w:before="30" w:after="30" w:line="240" w:lineRule="auto"/>
        <w:rPr>
          <w:rFonts w:ascii="Times New Roman" w:eastAsia="Times New Roman" w:hAnsi="Times New Roman" w:cs="Times New Roman"/>
          <w:b/>
          <w:sz w:val="28"/>
          <w:szCs w:val="28"/>
          <w:lang w:eastAsia="ru-RU"/>
        </w:rPr>
      </w:pPr>
    </w:p>
    <w:p w14:paraId="027419F5" w14:textId="77777777" w:rsidR="007B07AA" w:rsidRDefault="007B07AA" w:rsidP="007B07AA">
      <w:pPr>
        <w:tabs>
          <w:tab w:val="left" w:pos="4757"/>
        </w:tabs>
        <w:spacing w:before="30" w:after="30" w:line="240" w:lineRule="auto"/>
        <w:rPr>
          <w:rFonts w:ascii="Times New Roman" w:eastAsia="Times New Roman" w:hAnsi="Times New Roman" w:cs="Times New Roman"/>
          <w:b/>
          <w:sz w:val="28"/>
          <w:szCs w:val="28"/>
          <w:lang w:eastAsia="ru-RU"/>
        </w:rPr>
      </w:pPr>
    </w:p>
    <w:p w14:paraId="3B148D6B" w14:textId="77777777" w:rsidR="007B07AA" w:rsidRDefault="007B07AA" w:rsidP="007B07AA">
      <w:pPr>
        <w:tabs>
          <w:tab w:val="left" w:pos="4757"/>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рекомендуемой литературы для педагога:</w:t>
      </w:r>
    </w:p>
    <w:p w14:paraId="1E820B4E" w14:textId="77777777" w:rsidR="007B07AA" w:rsidRDefault="007B07AA" w:rsidP="007B07AA">
      <w:pPr>
        <w:tabs>
          <w:tab w:val="left" w:pos="3017"/>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 </w:t>
      </w:r>
      <w:proofErr w:type="spellStart"/>
      <w:r>
        <w:rPr>
          <w:rFonts w:ascii="Times New Roman" w:eastAsia="Calibri" w:hAnsi="Times New Roman" w:cs="Times New Roman"/>
          <w:sz w:val="28"/>
          <w:szCs w:val="28"/>
        </w:rPr>
        <w:t>Голдырева</w:t>
      </w:r>
      <w:proofErr w:type="spellEnd"/>
      <w:r>
        <w:rPr>
          <w:rFonts w:ascii="Times New Roman" w:eastAsia="Calibri" w:hAnsi="Times New Roman" w:cs="Times New Roman"/>
          <w:sz w:val="28"/>
          <w:szCs w:val="28"/>
        </w:rPr>
        <w:t xml:space="preserve"> Н.А. «Развитие мелкой моторики и графических навыков с целью подготовки руки к письму». Сфера,2007</w:t>
      </w:r>
    </w:p>
    <w:p w14:paraId="7DF87A1C"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 Журнал “Конфетка” (Приложение к журналу “Логопед”)</w:t>
      </w:r>
    </w:p>
    <w:p w14:paraId="40718F04" w14:textId="77777777" w:rsidR="007B07AA" w:rsidRDefault="007B07AA" w:rsidP="007B07AA">
      <w:pPr>
        <w:tabs>
          <w:tab w:val="left" w:pos="3017"/>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 Жукова Н.С., </w:t>
      </w:r>
      <w:proofErr w:type="spellStart"/>
      <w:r>
        <w:rPr>
          <w:rFonts w:ascii="Times New Roman" w:eastAsia="Calibri" w:hAnsi="Times New Roman" w:cs="Times New Roman"/>
          <w:sz w:val="28"/>
          <w:szCs w:val="28"/>
        </w:rPr>
        <w:t>Мастюкова</w:t>
      </w:r>
      <w:proofErr w:type="spellEnd"/>
      <w:r>
        <w:rPr>
          <w:rFonts w:ascii="Times New Roman" w:eastAsia="Calibri" w:hAnsi="Times New Roman" w:cs="Times New Roman"/>
          <w:sz w:val="28"/>
          <w:szCs w:val="28"/>
        </w:rPr>
        <w:t xml:space="preserve"> Е.М., Филичева Т.Б. Логопедия, М., 2003.</w:t>
      </w:r>
    </w:p>
    <w:p w14:paraId="5F885642"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4. Жукова Н.С. Букварь: Учебное пособие/ Н.С. Жукова. – М.: Эксмо, 2007.</w:t>
      </w:r>
    </w:p>
    <w:p w14:paraId="0C61F899"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5. Каше Г.А, Филичева Т.Б. Программа обучения детей с недоразвитием фонетического строя речи. - М.:Просвещение,1978</w:t>
      </w:r>
    </w:p>
    <w:p w14:paraId="258AB829"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6. </w:t>
      </w:r>
      <w:proofErr w:type="spellStart"/>
      <w:r>
        <w:rPr>
          <w:rFonts w:ascii="Times New Roman" w:eastAsia="Calibri" w:hAnsi="Times New Roman" w:cs="Times New Roman"/>
          <w:sz w:val="28"/>
          <w:szCs w:val="28"/>
        </w:rPr>
        <w:t>Крупенчук</w:t>
      </w:r>
      <w:proofErr w:type="spellEnd"/>
      <w:r>
        <w:rPr>
          <w:rFonts w:ascii="Times New Roman" w:eastAsia="Calibri" w:hAnsi="Times New Roman" w:cs="Times New Roman"/>
          <w:sz w:val="28"/>
          <w:szCs w:val="28"/>
        </w:rPr>
        <w:t xml:space="preserve"> О.И.. Пальчиковые игры для детей. С. П.:Литера,2005</w:t>
      </w:r>
    </w:p>
    <w:p w14:paraId="55C7C7AC" w14:textId="77777777" w:rsidR="007B07AA" w:rsidRDefault="007B07AA" w:rsidP="007B07AA">
      <w:pPr>
        <w:tabs>
          <w:tab w:val="left" w:pos="3017"/>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7. Лопатина Л.В., Серебрякова Н.В. Преодоление речевых нарушений у дошкольников. СПб., 2003.</w:t>
      </w:r>
    </w:p>
    <w:p w14:paraId="6C43F5F6"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8. </w:t>
      </w:r>
      <w:proofErr w:type="spellStart"/>
      <w:r>
        <w:rPr>
          <w:rFonts w:ascii="Times New Roman" w:eastAsia="Calibri" w:hAnsi="Times New Roman" w:cs="Times New Roman"/>
          <w:sz w:val="28"/>
          <w:szCs w:val="28"/>
        </w:rPr>
        <w:t>Нищева</w:t>
      </w:r>
      <w:proofErr w:type="spellEnd"/>
      <w:r>
        <w:rPr>
          <w:rFonts w:ascii="Times New Roman" w:eastAsia="Calibri" w:hAnsi="Times New Roman" w:cs="Times New Roman"/>
          <w:sz w:val="28"/>
          <w:szCs w:val="28"/>
        </w:rPr>
        <w:t xml:space="preserve"> Н.В.. Будем говорить правильно. С. П.: Детство-</w:t>
      </w:r>
    </w:p>
    <w:p w14:paraId="063FCE77"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Пресс, 2002Е.Н.Косинова. Уроки логопеда</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М.:Эксмо.2008</w:t>
      </w:r>
    </w:p>
    <w:p w14:paraId="58E05484" w14:textId="77777777" w:rsidR="007B07AA" w:rsidRDefault="007B07AA" w:rsidP="007B07A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9. ОТ РОЖДЕНИЯ ДО ШКОЛЫ. Примерная общеобразовательная программа дошкольного образования. / Под ред. Н. Е. </w:t>
      </w:r>
      <w:proofErr w:type="spellStart"/>
      <w:r>
        <w:rPr>
          <w:rFonts w:ascii="Times New Roman" w:eastAsia="Times New Roman" w:hAnsi="Times New Roman" w:cs="Times New Roman"/>
          <w:sz w:val="28"/>
          <w:szCs w:val="28"/>
          <w:lang w:eastAsia="ru-RU"/>
        </w:rPr>
        <w:t>Веракса</w:t>
      </w:r>
      <w:proofErr w:type="spellEnd"/>
      <w:r>
        <w:rPr>
          <w:rFonts w:ascii="Times New Roman" w:eastAsia="Times New Roman" w:hAnsi="Times New Roman" w:cs="Times New Roman"/>
          <w:sz w:val="28"/>
          <w:szCs w:val="28"/>
          <w:lang w:eastAsia="ru-RU"/>
        </w:rPr>
        <w:t xml:space="preserve">, Т. С. Комаровой, М. А. </w:t>
      </w:r>
    </w:p>
    <w:p w14:paraId="31172904" w14:textId="77777777" w:rsidR="007B07AA" w:rsidRDefault="007B07AA" w:rsidP="007B07A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10. Васильевой. — М.: МОЗАИКА$СИНТЕЗ, 2014.</w:t>
      </w:r>
    </w:p>
    <w:p w14:paraId="608D48DB"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w:t>
      </w:r>
      <w:proofErr w:type="spellStart"/>
      <w:r>
        <w:rPr>
          <w:rFonts w:ascii="Times New Roman" w:eastAsia="Calibri" w:hAnsi="Times New Roman" w:cs="Times New Roman"/>
          <w:sz w:val="28"/>
          <w:szCs w:val="28"/>
        </w:rPr>
        <w:t>Пожиленко</w:t>
      </w:r>
      <w:proofErr w:type="spellEnd"/>
      <w:r>
        <w:rPr>
          <w:rFonts w:ascii="Times New Roman" w:eastAsia="Calibri" w:hAnsi="Times New Roman" w:cs="Times New Roman"/>
          <w:sz w:val="28"/>
          <w:szCs w:val="28"/>
        </w:rPr>
        <w:t xml:space="preserve"> Е.А.. Волшебный мир звуков и слов. - М.:Владос,2002</w:t>
      </w:r>
    </w:p>
    <w:p w14:paraId="2730E190" w14:textId="77777777" w:rsidR="007B07AA" w:rsidRDefault="007B07AA" w:rsidP="007B07AA">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12. Руденко В.И. .Домашний логопед. - Ростов на Дону</w:t>
      </w:r>
      <w:proofErr w:type="gramStart"/>
      <w:r>
        <w:rPr>
          <w:rFonts w:ascii="Times New Roman" w:eastAsia="Calibri" w:hAnsi="Times New Roman" w:cs="Times New Roman"/>
          <w:sz w:val="28"/>
          <w:szCs w:val="28"/>
        </w:rPr>
        <w:t>:ф</w:t>
      </w:r>
      <w:proofErr w:type="gramEnd"/>
      <w:r>
        <w:rPr>
          <w:rFonts w:ascii="Times New Roman" w:eastAsia="Calibri" w:hAnsi="Times New Roman" w:cs="Times New Roman"/>
          <w:sz w:val="28"/>
          <w:szCs w:val="28"/>
        </w:rPr>
        <w:t>еникс,2002</w:t>
      </w:r>
    </w:p>
    <w:p w14:paraId="194A0949" w14:textId="77777777" w:rsidR="007B07AA" w:rsidRDefault="007B07AA" w:rsidP="007B07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Сказка о веселом язычке. М.: Издательский дом «Карапуз», 2002.</w:t>
      </w:r>
    </w:p>
    <w:p w14:paraId="4853034B" w14:textId="77777777" w:rsidR="007B07AA" w:rsidRDefault="007B07AA" w:rsidP="007B07AA">
      <w:pPr>
        <w:tabs>
          <w:tab w:val="left" w:pos="4757"/>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рекомендуемой литературы для родителей и детей:</w:t>
      </w:r>
    </w:p>
    <w:p w14:paraId="33B242EB" w14:textId="77777777" w:rsidR="007B07AA" w:rsidRDefault="007B07AA" w:rsidP="007B07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Серия тетрадей «Папка дошкольника»  «Чтение с увлечением». – ООО «ВК</w:t>
      </w:r>
    </w:p>
    <w:p w14:paraId="58BDEFB6" w14:textId="77777777" w:rsidR="007B07AA" w:rsidRDefault="007B07AA" w:rsidP="007B07A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«Дакота» г. Киров, 2011.</w:t>
      </w:r>
    </w:p>
    <w:p w14:paraId="09A1F7C1" w14:textId="77777777" w:rsidR="007B07AA" w:rsidRDefault="007B07AA" w:rsidP="007B07AA">
      <w:pPr>
        <w:spacing w:before="30"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 Е. Гаврина, Н. Л. </w:t>
      </w:r>
      <w:proofErr w:type="spellStart"/>
      <w:r>
        <w:rPr>
          <w:rFonts w:ascii="Times New Roman" w:eastAsia="Times New Roman" w:hAnsi="Times New Roman" w:cs="Times New Roman"/>
          <w:sz w:val="28"/>
          <w:szCs w:val="28"/>
          <w:lang w:eastAsia="ru-RU"/>
        </w:rPr>
        <w:t>Кутявина</w:t>
      </w:r>
      <w:proofErr w:type="spellEnd"/>
      <w:r>
        <w:rPr>
          <w:rFonts w:ascii="Times New Roman" w:eastAsia="Times New Roman" w:hAnsi="Times New Roman" w:cs="Times New Roman"/>
          <w:sz w:val="28"/>
          <w:szCs w:val="28"/>
          <w:lang w:eastAsia="ru-RU"/>
        </w:rPr>
        <w:t>. Упражнения на развитие внимания, памяти, мышления. (ч. 1, 2).</w:t>
      </w:r>
    </w:p>
    <w:p w14:paraId="25AA6A67" w14:textId="77777777" w:rsidR="007B07AA" w:rsidRDefault="007B07AA" w:rsidP="007B07AA">
      <w:pPr>
        <w:tabs>
          <w:tab w:val="left" w:pos="0"/>
          <w:tab w:val="left" w:pos="3200"/>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В.В. Волина  </w:t>
      </w:r>
      <w:proofErr w:type="gramStart"/>
      <w:r>
        <w:rPr>
          <w:rFonts w:ascii="Times New Roman" w:eastAsia="Times New Roman" w:hAnsi="Times New Roman" w:cs="Times New Roman"/>
          <w:sz w:val="28"/>
          <w:szCs w:val="28"/>
          <w:lang w:eastAsia="ru-RU"/>
        </w:rPr>
        <w:t>Занимательное</w:t>
      </w:r>
      <w:proofErr w:type="gram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азбуковедение</w:t>
      </w:r>
      <w:proofErr w:type="spellEnd"/>
      <w:r>
        <w:rPr>
          <w:rFonts w:ascii="Times New Roman" w:eastAsia="Times New Roman" w:hAnsi="Times New Roman" w:cs="Times New Roman"/>
          <w:sz w:val="28"/>
          <w:szCs w:val="28"/>
          <w:lang w:eastAsia="ru-RU"/>
        </w:rPr>
        <w:t xml:space="preserve">. – М.: Просвещение, 1994. </w:t>
      </w:r>
    </w:p>
    <w:p w14:paraId="15C0A93E" w14:textId="77777777" w:rsidR="007B07AA" w:rsidRDefault="007B07AA" w:rsidP="007B07AA">
      <w:pPr>
        <w:tabs>
          <w:tab w:val="left" w:pos="3200"/>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С.Е. Гаврина   Веселые задачки для маленьких умников. – Ярославль: Академия развития, 2003.</w:t>
      </w:r>
    </w:p>
    <w:p w14:paraId="1B296F5D" w14:textId="77777777" w:rsidR="007B07AA" w:rsidRDefault="007B07AA" w:rsidP="007B07AA">
      <w:pPr>
        <w:tabs>
          <w:tab w:val="left" w:pos="3200"/>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Л.Г. Горькова Л.А. Обухова  Сценарии занятий по комплексному развитию дошкольников, - М.: ВАКО, 2005</w:t>
      </w:r>
    </w:p>
    <w:p w14:paraId="1FA21356" w14:textId="77777777" w:rsidR="007B07AA" w:rsidRDefault="007B07AA" w:rsidP="007B07AA">
      <w:pPr>
        <w:tabs>
          <w:tab w:val="left" w:pos="3200"/>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Н.А. Завьялова и др. Интегрированный курс подготовки дошкольников. – Волгоград: Учитель, 2005. </w:t>
      </w:r>
    </w:p>
    <w:p w14:paraId="27CC87D6" w14:textId="77777777" w:rsidR="007B07AA" w:rsidRDefault="007B07AA" w:rsidP="007B07AA">
      <w:pPr>
        <w:tabs>
          <w:tab w:val="left" w:pos="3200"/>
        </w:tabs>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Н.Г. </w:t>
      </w:r>
      <w:proofErr w:type="spellStart"/>
      <w:r>
        <w:rPr>
          <w:rFonts w:ascii="Times New Roman" w:eastAsia="Times New Roman" w:hAnsi="Times New Roman" w:cs="Times New Roman"/>
          <w:sz w:val="28"/>
          <w:szCs w:val="28"/>
          <w:lang w:eastAsia="ru-RU"/>
        </w:rPr>
        <w:t>Кувашова</w:t>
      </w:r>
      <w:proofErr w:type="spellEnd"/>
      <w:r>
        <w:rPr>
          <w:rFonts w:ascii="Times New Roman" w:eastAsia="Times New Roman" w:hAnsi="Times New Roman" w:cs="Times New Roman"/>
          <w:sz w:val="28"/>
          <w:szCs w:val="28"/>
          <w:lang w:eastAsia="ru-RU"/>
        </w:rPr>
        <w:t xml:space="preserve">   Методика подготовки детей к школе. – Волгоград: Учитель, 2003.</w:t>
      </w:r>
    </w:p>
    <w:p w14:paraId="6C83DC0E" w14:textId="77777777" w:rsidR="007B07AA" w:rsidRDefault="007B07AA" w:rsidP="007B07AA">
      <w:pPr>
        <w:tabs>
          <w:tab w:val="left" w:pos="3200"/>
        </w:tabs>
        <w:spacing w:after="0" w:line="240" w:lineRule="auto"/>
        <w:contextualSpacing/>
        <w:rPr>
          <w:rFonts w:ascii="Times New Roman" w:eastAsia="Calibri" w:hAnsi="Times New Roman" w:cs="Times New Roman"/>
        </w:rPr>
      </w:pPr>
      <w:r>
        <w:rPr>
          <w:rFonts w:ascii="Times New Roman" w:eastAsia="Times New Roman" w:hAnsi="Times New Roman" w:cs="Times New Roman"/>
          <w:sz w:val="28"/>
          <w:szCs w:val="28"/>
          <w:lang w:eastAsia="ru-RU"/>
        </w:rPr>
        <w:t>8. Е.И. Соколова  Развиваем моторику руки.  – Ярославль: Академия развития, 2004.</w:t>
      </w:r>
    </w:p>
    <w:p w14:paraId="199DF196" w14:textId="77777777" w:rsidR="00DE15FF" w:rsidRDefault="00DE15FF"/>
    <w:sectPr w:rsidR="00DE15FF" w:rsidSect="007B07AA">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77B9"/>
    <w:multiLevelType w:val="hybridMultilevel"/>
    <w:tmpl w:val="9A84660A"/>
    <w:lvl w:ilvl="0" w:tplc="44A4AE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393C65AB"/>
    <w:multiLevelType w:val="hybridMultilevel"/>
    <w:tmpl w:val="3CA6115A"/>
    <w:lvl w:ilvl="0" w:tplc="1FD0EB9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07430D7"/>
    <w:multiLevelType w:val="hybridMultilevel"/>
    <w:tmpl w:val="CCE86A1E"/>
    <w:lvl w:ilvl="0" w:tplc="1FD0EB9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2256AC0"/>
    <w:multiLevelType w:val="hybridMultilevel"/>
    <w:tmpl w:val="414A37B4"/>
    <w:lvl w:ilvl="0" w:tplc="1FD0EB9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F427A7C"/>
    <w:multiLevelType w:val="hybridMultilevel"/>
    <w:tmpl w:val="894E0D6E"/>
    <w:lvl w:ilvl="0" w:tplc="B08C7874">
      <w:start w:val="1"/>
      <w:numFmt w:val="decimal"/>
      <w:lvlText w:val="%1."/>
      <w:lvlJc w:val="left"/>
      <w:pPr>
        <w:ind w:left="720" w:hanging="360"/>
      </w:pPr>
      <w:rPr>
        <w:rFonts w:ascii="Times New Roman" w:hAnsi="Times New Roman" w:cs="Times New Roman" w:hint="default"/>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F584A58"/>
    <w:multiLevelType w:val="hybridMultilevel"/>
    <w:tmpl w:val="B16C0ACE"/>
    <w:lvl w:ilvl="0" w:tplc="44A4AE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7CA6308E"/>
    <w:multiLevelType w:val="hybridMultilevel"/>
    <w:tmpl w:val="C456D104"/>
    <w:lvl w:ilvl="0" w:tplc="44A4AE7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B07AA"/>
    <w:rsid w:val="004C2B8F"/>
    <w:rsid w:val="007B07AA"/>
    <w:rsid w:val="0082185D"/>
    <w:rsid w:val="00DE1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7A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7AA"/>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7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7B07AA"/>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0"/>
    <w:link w:val="a4"/>
    <w:uiPriority w:val="99"/>
    <w:semiHidden/>
    <w:rsid w:val="007B07AA"/>
    <w:rPr>
      <w:rFonts w:ascii="Calibri" w:eastAsia="Calibri" w:hAnsi="Calibri" w:cs="Times New Roman"/>
    </w:rPr>
  </w:style>
  <w:style w:type="paragraph" w:styleId="a6">
    <w:name w:val="footer"/>
    <w:basedOn w:val="a"/>
    <w:link w:val="a7"/>
    <w:uiPriority w:val="99"/>
    <w:semiHidden/>
    <w:unhideWhenUsed/>
    <w:rsid w:val="007B07AA"/>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semiHidden/>
    <w:rsid w:val="007B07AA"/>
    <w:rPr>
      <w:rFonts w:ascii="Calibri" w:eastAsia="Calibri" w:hAnsi="Calibri" w:cs="Times New Roman"/>
    </w:rPr>
  </w:style>
  <w:style w:type="paragraph" w:styleId="a8">
    <w:name w:val="Balloon Text"/>
    <w:basedOn w:val="a"/>
    <w:link w:val="a9"/>
    <w:uiPriority w:val="99"/>
    <w:semiHidden/>
    <w:unhideWhenUsed/>
    <w:rsid w:val="007B07AA"/>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7B07AA"/>
    <w:rPr>
      <w:rFonts w:ascii="Tahoma" w:eastAsia="Calibri" w:hAnsi="Tahoma" w:cs="Tahoma"/>
      <w:sz w:val="16"/>
      <w:szCs w:val="16"/>
    </w:rPr>
  </w:style>
  <w:style w:type="character" w:customStyle="1" w:styleId="aa">
    <w:name w:val="Без интервала Знак"/>
    <w:basedOn w:val="a0"/>
    <w:link w:val="ab"/>
    <w:uiPriority w:val="99"/>
    <w:locked/>
    <w:rsid w:val="007B07AA"/>
    <w:rPr>
      <w:rFonts w:ascii="Calibri" w:eastAsia="Calibri" w:hAnsi="Calibri" w:cs="Times New Roman"/>
    </w:rPr>
  </w:style>
  <w:style w:type="paragraph" w:styleId="ab">
    <w:name w:val="No Spacing"/>
    <w:link w:val="aa"/>
    <w:uiPriority w:val="99"/>
    <w:qFormat/>
    <w:rsid w:val="007B07AA"/>
    <w:pPr>
      <w:spacing w:after="0" w:line="240" w:lineRule="auto"/>
    </w:pPr>
    <w:rPr>
      <w:rFonts w:ascii="Calibri" w:eastAsia="Calibri" w:hAnsi="Calibri" w:cs="Times New Roman"/>
    </w:rPr>
  </w:style>
  <w:style w:type="paragraph" w:styleId="ac">
    <w:name w:val="List Paragraph"/>
    <w:basedOn w:val="a"/>
    <w:uiPriority w:val="34"/>
    <w:qFormat/>
    <w:rsid w:val="007B07AA"/>
    <w:pPr>
      <w:spacing w:after="200" w:line="276" w:lineRule="auto"/>
      <w:ind w:left="720"/>
      <w:contextualSpacing/>
    </w:pPr>
    <w:rPr>
      <w:rFonts w:ascii="Calibri" w:eastAsia="Calibri" w:hAnsi="Calibri" w:cs="Times New Roman"/>
    </w:rPr>
  </w:style>
  <w:style w:type="paragraph" w:customStyle="1" w:styleId="msonormal0">
    <w:name w:val="msonormal"/>
    <w:basedOn w:val="a"/>
    <w:uiPriority w:val="99"/>
    <w:semiHidden/>
    <w:rsid w:val="007B07A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7B0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rsid w:val="007B07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0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6134</Words>
  <Characters>34968</Characters>
  <Application>Microsoft Office Word</Application>
  <DocSecurity>0</DocSecurity>
  <Lines>291</Lines>
  <Paragraphs>82</Paragraphs>
  <ScaleCrop>false</ScaleCrop>
  <Company>Microsoft</Company>
  <LinksUpToDate>false</LinksUpToDate>
  <CharactersWithSpaces>41020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umarmunaev2021@outlook.com</cp:lastModifiedBy>
  <cp:revision>4</cp:revision>
  <dcterms:created xsi:type="dcterms:W3CDTF">2021-10-14T07:44:00Z</dcterms:created>
  <dcterms:modified xsi:type="dcterms:W3CDTF">2021-10-14T11:44:00Z</dcterms:modified>
</cp:coreProperties>
</file>